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48B" w:rsidRPr="00D77CDE" w:rsidRDefault="003D448B" w:rsidP="00314B09">
      <w:pPr>
        <w:pStyle w:val="1"/>
        <w:rPr>
          <w:rFonts w:ascii="Times New Roman" w:hAnsi="Times New Roman" w:cs="Times New Roman"/>
        </w:rPr>
      </w:pPr>
      <w:r w:rsidRPr="00D77CDE">
        <w:rPr>
          <w:rFonts w:ascii="Times New Roman" w:hAnsi="Times New Roman" w:cs="Times New Roman"/>
        </w:rPr>
        <w:t xml:space="preserve">АДМИНИСТРАЦИЯ </w:t>
      </w:r>
    </w:p>
    <w:p w:rsidR="003D448B" w:rsidRPr="00D77CDE" w:rsidRDefault="003D448B" w:rsidP="00314B09">
      <w:pPr>
        <w:pStyle w:val="1"/>
        <w:rPr>
          <w:rFonts w:ascii="Times New Roman" w:hAnsi="Times New Roman" w:cs="Times New Roman"/>
        </w:rPr>
      </w:pPr>
      <w:r w:rsidRPr="00D77CDE">
        <w:rPr>
          <w:rFonts w:ascii="Times New Roman" w:hAnsi="Times New Roman" w:cs="Times New Roman"/>
        </w:rPr>
        <w:t xml:space="preserve">НОВОГОЛЬСКОГО СЕЛЬСКОГО ПОСЕЛЕНИЯ </w:t>
      </w:r>
    </w:p>
    <w:p w:rsidR="003D448B" w:rsidRPr="00D77CDE" w:rsidRDefault="003D448B" w:rsidP="00314B09">
      <w:pPr>
        <w:pStyle w:val="1"/>
        <w:rPr>
          <w:rFonts w:ascii="Times New Roman" w:hAnsi="Times New Roman" w:cs="Times New Roman"/>
        </w:rPr>
      </w:pPr>
      <w:r w:rsidRPr="00D77CDE">
        <w:rPr>
          <w:rFonts w:ascii="Times New Roman" w:hAnsi="Times New Roman" w:cs="Times New Roman"/>
        </w:rPr>
        <w:t>ГРИБАНОВСКОГО МУНИЦИПАЛЬНОГО РАЙОНА</w:t>
      </w:r>
    </w:p>
    <w:p w:rsidR="003D448B" w:rsidRPr="00D77CDE" w:rsidRDefault="003D448B" w:rsidP="00314B09">
      <w:pPr>
        <w:pStyle w:val="1"/>
        <w:rPr>
          <w:rFonts w:ascii="Times New Roman" w:hAnsi="Times New Roman" w:cs="Times New Roman"/>
        </w:rPr>
      </w:pPr>
      <w:r w:rsidRPr="00D77CDE">
        <w:rPr>
          <w:rFonts w:ascii="Times New Roman" w:hAnsi="Times New Roman" w:cs="Times New Roman"/>
        </w:rPr>
        <w:t>ВОРОНЕЖСКОЙ  ОБЛАСТИ</w:t>
      </w:r>
    </w:p>
    <w:p w:rsidR="003D448B" w:rsidRPr="00D77CDE" w:rsidRDefault="003D448B" w:rsidP="00314B09">
      <w:pPr>
        <w:pStyle w:val="1"/>
        <w:rPr>
          <w:rFonts w:ascii="Times New Roman" w:hAnsi="Times New Roman" w:cs="Times New Roman"/>
        </w:rPr>
      </w:pPr>
    </w:p>
    <w:p w:rsidR="003D448B" w:rsidRPr="00D77CDE" w:rsidRDefault="003D448B" w:rsidP="00314B09">
      <w:pPr>
        <w:pStyle w:val="1"/>
        <w:rPr>
          <w:rFonts w:ascii="Times New Roman" w:hAnsi="Times New Roman" w:cs="Times New Roman"/>
          <w:sz w:val="32"/>
          <w:szCs w:val="32"/>
        </w:rPr>
      </w:pPr>
      <w:r w:rsidRPr="00D77CDE">
        <w:rPr>
          <w:rFonts w:ascii="Times New Roman" w:hAnsi="Times New Roman" w:cs="Times New Roman"/>
          <w:sz w:val="32"/>
          <w:szCs w:val="32"/>
        </w:rPr>
        <w:t>ПОСТАНОВЛЕНИЕ</w:t>
      </w:r>
    </w:p>
    <w:p w:rsidR="003D448B" w:rsidRPr="00D77CDE" w:rsidRDefault="003D448B" w:rsidP="00314B09">
      <w:pPr>
        <w:jc w:val="center"/>
        <w:rPr>
          <w:rFonts w:ascii="Times New Roman" w:hAnsi="Times New Roman" w:cs="Times New Roman"/>
          <w:b/>
          <w:bCs/>
          <w:sz w:val="32"/>
          <w:szCs w:val="32"/>
        </w:rPr>
      </w:pPr>
    </w:p>
    <w:p w:rsidR="003D448B" w:rsidRPr="00D77CDE" w:rsidRDefault="003D448B" w:rsidP="00314B09">
      <w:pPr>
        <w:pStyle w:val="2"/>
        <w:rPr>
          <w:rFonts w:ascii="Times New Roman" w:hAnsi="Times New Roman" w:cs="Times New Roman"/>
          <w:b w:val="0"/>
          <w:bCs w:val="0"/>
          <w:sz w:val="24"/>
          <w:szCs w:val="24"/>
        </w:rPr>
      </w:pPr>
      <w:r w:rsidRPr="00D77CDE">
        <w:rPr>
          <w:rFonts w:ascii="Times New Roman" w:hAnsi="Times New Roman" w:cs="Times New Roman"/>
          <w:b w:val="0"/>
          <w:bCs w:val="0"/>
          <w:sz w:val="24"/>
          <w:szCs w:val="24"/>
        </w:rPr>
        <w:t xml:space="preserve">от  25.01.2016 г.  №  </w:t>
      </w:r>
      <w:r w:rsidR="004A7256">
        <w:rPr>
          <w:rFonts w:ascii="Times New Roman" w:hAnsi="Times New Roman" w:cs="Times New Roman"/>
          <w:b w:val="0"/>
          <w:bCs w:val="0"/>
          <w:sz w:val="24"/>
          <w:szCs w:val="24"/>
        </w:rPr>
        <w:t>3</w:t>
      </w:r>
      <w:r w:rsidRPr="00D77CDE">
        <w:rPr>
          <w:rFonts w:ascii="Times New Roman" w:hAnsi="Times New Roman" w:cs="Times New Roman"/>
          <w:b w:val="0"/>
          <w:bCs w:val="0"/>
          <w:sz w:val="24"/>
          <w:szCs w:val="24"/>
        </w:rPr>
        <w:t xml:space="preserve">            </w:t>
      </w:r>
    </w:p>
    <w:p w:rsidR="003D448B" w:rsidRPr="00D77CDE" w:rsidRDefault="003D448B" w:rsidP="00314B09">
      <w:pPr>
        <w:pStyle w:val="2"/>
        <w:ind w:left="-1276" w:firstLine="1276"/>
        <w:rPr>
          <w:rFonts w:ascii="Times New Roman" w:hAnsi="Times New Roman" w:cs="Times New Roman"/>
          <w:b w:val="0"/>
          <w:bCs w:val="0"/>
        </w:rPr>
      </w:pPr>
      <w:r w:rsidRPr="00D77CDE">
        <w:rPr>
          <w:rFonts w:ascii="Times New Roman" w:hAnsi="Times New Roman" w:cs="Times New Roman"/>
          <w:b w:val="0"/>
          <w:bCs w:val="0"/>
          <w:sz w:val="24"/>
          <w:szCs w:val="24"/>
        </w:rPr>
        <w:t>с. Новогольское</w:t>
      </w:r>
    </w:p>
    <w:p w:rsidR="003D448B" w:rsidRPr="00D77CDE" w:rsidRDefault="003D448B" w:rsidP="00314B09">
      <w:pPr>
        <w:pStyle w:val="2"/>
        <w:rPr>
          <w:rFonts w:ascii="Times New Roman" w:eastAsia="SimSun" w:hAnsi="Times New Roman" w:cs="Times New Roman"/>
          <w:b w:val="0"/>
          <w:bCs w:val="0"/>
          <w:kern w:val="1"/>
          <w:lang w:eastAsia="hi-IN" w:bidi="hi-IN"/>
        </w:rPr>
      </w:pPr>
    </w:p>
    <w:p w:rsidR="003D448B" w:rsidRPr="006642C5" w:rsidRDefault="003D448B" w:rsidP="00314B09">
      <w:pPr>
        <w:pStyle w:val="ConsPlusTitle"/>
        <w:widowControl/>
        <w:ind w:right="4988"/>
        <w:jc w:val="both"/>
        <w:rPr>
          <w:rFonts w:ascii="Times New Roman" w:eastAsia="SimSun" w:hAnsi="Times New Roman" w:cs="Times New Roman"/>
          <w:b w:val="0"/>
          <w:bCs w:val="0"/>
          <w:kern w:val="1"/>
          <w:sz w:val="28"/>
          <w:szCs w:val="28"/>
          <w:lang w:eastAsia="hi-IN" w:bidi="hi-IN"/>
        </w:rPr>
      </w:pPr>
      <w:bookmarkStart w:id="0" w:name="_GoBack"/>
      <w:r w:rsidRPr="006642C5">
        <w:rPr>
          <w:rFonts w:ascii="Times New Roman" w:eastAsia="SimSun" w:hAnsi="Times New Roman" w:cs="Times New Roman"/>
          <w:b w:val="0"/>
          <w:bCs w:val="0"/>
          <w:kern w:val="1"/>
          <w:sz w:val="28"/>
          <w:szCs w:val="28"/>
          <w:lang w:eastAsia="hi-IN" w:bidi="hi-IN"/>
        </w:rPr>
        <w:t xml:space="preserve">Об   утверждении   административного </w:t>
      </w:r>
    </w:p>
    <w:p w:rsidR="003D448B" w:rsidRPr="006642C5" w:rsidRDefault="003D448B" w:rsidP="00314B09">
      <w:pPr>
        <w:pStyle w:val="ConsPlusTitle"/>
        <w:widowControl/>
        <w:ind w:right="4988"/>
        <w:jc w:val="both"/>
        <w:rPr>
          <w:rFonts w:ascii="Times New Roman" w:eastAsia="SimSun" w:hAnsi="Times New Roman" w:cs="Times New Roman"/>
          <w:b w:val="0"/>
          <w:bCs w:val="0"/>
          <w:kern w:val="1"/>
          <w:sz w:val="28"/>
          <w:szCs w:val="28"/>
          <w:lang w:eastAsia="hi-IN" w:bidi="hi-IN"/>
        </w:rPr>
      </w:pPr>
      <w:r w:rsidRPr="006642C5">
        <w:rPr>
          <w:rFonts w:ascii="Times New Roman" w:eastAsia="SimSun" w:hAnsi="Times New Roman" w:cs="Times New Roman"/>
          <w:b w:val="0"/>
          <w:bCs w:val="0"/>
          <w:kern w:val="1"/>
          <w:sz w:val="28"/>
          <w:szCs w:val="28"/>
          <w:lang w:eastAsia="hi-IN" w:bidi="hi-IN"/>
        </w:rPr>
        <w:t>регламента администрации Новогольского сельского поселения по предоставлению муниципальной услуги «В</w:t>
      </w:r>
      <w:r w:rsidRPr="006642C5">
        <w:rPr>
          <w:rFonts w:ascii="Times New Roman" w:hAnsi="Times New Roman" w:cs="Times New Roman"/>
          <w:b w:val="0"/>
          <w:bCs w:val="0"/>
          <w:sz w:val="28"/>
          <w:szCs w:val="28"/>
        </w:rPr>
        <w:t>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Pr="006642C5">
        <w:rPr>
          <w:rFonts w:ascii="Times New Roman" w:eastAsia="SimSun" w:hAnsi="Times New Roman" w:cs="Times New Roman"/>
          <w:b w:val="0"/>
          <w:bCs w:val="0"/>
          <w:kern w:val="1"/>
          <w:sz w:val="28"/>
          <w:szCs w:val="28"/>
          <w:lang w:eastAsia="hi-IN" w:bidi="hi-IN"/>
        </w:rPr>
        <w:t>»</w:t>
      </w:r>
    </w:p>
    <w:bookmarkEnd w:id="0"/>
    <w:p w:rsidR="003D448B" w:rsidRPr="006642C5" w:rsidRDefault="003D448B" w:rsidP="00314B09">
      <w:pPr>
        <w:pStyle w:val="ConsPlusTitle"/>
        <w:widowControl/>
        <w:ind w:right="4988"/>
        <w:jc w:val="both"/>
        <w:rPr>
          <w:rFonts w:ascii="Times New Roman" w:eastAsia="SimSun" w:hAnsi="Times New Roman" w:cs="Times New Roman"/>
          <w:b w:val="0"/>
          <w:bCs w:val="0"/>
          <w:kern w:val="1"/>
          <w:sz w:val="28"/>
          <w:szCs w:val="28"/>
          <w:lang w:eastAsia="hi-IN" w:bidi="hi-IN"/>
        </w:rPr>
      </w:pPr>
    </w:p>
    <w:p w:rsidR="003D448B" w:rsidRPr="00D77CDE" w:rsidRDefault="003D448B" w:rsidP="00314B09">
      <w:pPr>
        <w:spacing w:line="200" w:lineRule="atLeast"/>
        <w:ind w:firstLine="708"/>
        <w:rPr>
          <w:rFonts w:ascii="Times New Roman" w:hAnsi="Times New Roman" w:cs="Times New Roman"/>
          <w:sz w:val="28"/>
          <w:szCs w:val="28"/>
        </w:rPr>
      </w:pPr>
      <w:r w:rsidRPr="006642C5">
        <w:rPr>
          <w:rFonts w:ascii="Times New Roman" w:hAnsi="Times New Roman" w:cs="Times New Roman"/>
          <w:sz w:val="28"/>
          <w:szCs w:val="28"/>
        </w:rPr>
        <w:t>В целях повышения качества исполнения</w:t>
      </w:r>
      <w:r w:rsidRPr="00D77CDE">
        <w:rPr>
          <w:rFonts w:ascii="Times New Roman" w:hAnsi="Times New Roman" w:cs="Times New Roman"/>
          <w:sz w:val="28"/>
          <w:szCs w:val="28"/>
        </w:rPr>
        <w:t xml:space="preserve">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3D448B" w:rsidRPr="00D77CDE" w:rsidRDefault="003D448B" w:rsidP="00314B09">
      <w:pPr>
        <w:spacing w:line="200" w:lineRule="atLeast"/>
        <w:jc w:val="center"/>
        <w:rPr>
          <w:rFonts w:ascii="Times New Roman" w:hAnsi="Times New Roman" w:cs="Times New Roman"/>
          <w:sz w:val="28"/>
          <w:szCs w:val="28"/>
        </w:rPr>
      </w:pPr>
    </w:p>
    <w:p w:rsidR="003D448B" w:rsidRPr="00D77CDE" w:rsidRDefault="003D448B" w:rsidP="00314B09">
      <w:pPr>
        <w:spacing w:line="200" w:lineRule="atLeast"/>
        <w:jc w:val="center"/>
        <w:rPr>
          <w:rFonts w:ascii="Times New Roman" w:hAnsi="Times New Roman" w:cs="Times New Roman"/>
          <w:sz w:val="28"/>
          <w:szCs w:val="28"/>
        </w:rPr>
      </w:pPr>
      <w:r w:rsidRPr="00D77CDE">
        <w:rPr>
          <w:rFonts w:ascii="Times New Roman" w:hAnsi="Times New Roman" w:cs="Times New Roman"/>
          <w:sz w:val="28"/>
          <w:szCs w:val="28"/>
        </w:rPr>
        <w:t>ПОСТАНОВЛЯЕТ:</w:t>
      </w:r>
    </w:p>
    <w:p w:rsidR="003D448B" w:rsidRPr="00D77CDE" w:rsidRDefault="003D448B" w:rsidP="00314B09">
      <w:pPr>
        <w:spacing w:line="200" w:lineRule="atLeast"/>
        <w:jc w:val="center"/>
        <w:rPr>
          <w:rFonts w:ascii="Times New Roman" w:hAnsi="Times New Roman" w:cs="Times New Roman"/>
          <w:sz w:val="28"/>
          <w:szCs w:val="28"/>
        </w:rPr>
      </w:pPr>
    </w:p>
    <w:p w:rsidR="003D448B" w:rsidRPr="00D77CDE" w:rsidRDefault="003D448B" w:rsidP="00314B09">
      <w:pPr>
        <w:pStyle w:val="ConsPlusTitle"/>
        <w:widowControl/>
        <w:ind w:right="27"/>
        <w:jc w:val="both"/>
        <w:rPr>
          <w:rFonts w:ascii="Times New Roman" w:hAnsi="Times New Roman" w:cs="Times New Roman"/>
          <w:b w:val="0"/>
          <w:bCs w:val="0"/>
          <w:sz w:val="28"/>
          <w:szCs w:val="28"/>
        </w:rPr>
      </w:pPr>
      <w:r w:rsidRPr="00D77CDE">
        <w:rPr>
          <w:rFonts w:ascii="Times New Roman" w:hAnsi="Times New Roman" w:cs="Times New Roman"/>
          <w:b w:val="0"/>
          <w:bCs w:val="0"/>
          <w:sz w:val="28"/>
          <w:szCs w:val="28"/>
        </w:rPr>
        <w:t xml:space="preserve">         1. Утвердить прилагаемый административный регламент</w:t>
      </w:r>
      <w:r w:rsidRPr="00D77CDE">
        <w:rPr>
          <w:rFonts w:ascii="Times New Roman" w:eastAsia="SimSun" w:hAnsi="Times New Roman" w:cs="Times New Roman"/>
          <w:kern w:val="1"/>
          <w:sz w:val="28"/>
          <w:szCs w:val="28"/>
          <w:lang w:eastAsia="hi-IN" w:bidi="hi-IN"/>
        </w:rPr>
        <w:t xml:space="preserve"> </w:t>
      </w:r>
      <w:r w:rsidRPr="00D77CDE">
        <w:rPr>
          <w:rFonts w:ascii="Times New Roman" w:eastAsia="SimSun" w:hAnsi="Times New Roman" w:cs="Times New Roman"/>
          <w:b w:val="0"/>
          <w:bCs w:val="0"/>
          <w:kern w:val="1"/>
          <w:sz w:val="28"/>
          <w:szCs w:val="28"/>
          <w:lang w:eastAsia="hi-IN" w:bidi="hi-IN"/>
        </w:rPr>
        <w:t xml:space="preserve">администрации Новогольского сельского поселения </w:t>
      </w:r>
      <w:r w:rsidRPr="00D77CDE">
        <w:rPr>
          <w:rFonts w:ascii="Times New Roman" w:hAnsi="Times New Roman" w:cs="Times New Roman"/>
          <w:b w:val="0"/>
          <w:bCs w:val="0"/>
          <w:sz w:val="28"/>
          <w:szCs w:val="28"/>
        </w:rPr>
        <w:t>по предоставлению муниципальной услуги «</w:t>
      </w:r>
      <w:r w:rsidRPr="00D77CDE">
        <w:rPr>
          <w:rFonts w:ascii="Times New Roman" w:eastAsia="SimSun" w:hAnsi="Times New Roman" w:cs="Times New Roman"/>
          <w:b w:val="0"/>
          <w:bCs w:val="0"/>
          <w:kern w:val="1"/>
          <w:sz w:val="28"/>
          <w:szCs w:val="28"/>
          <w:lang w:eastAsia="hi-IN" w:bidi="hi-IN"/>
        </w:rPr>
        <w:t>В</w:t>
      </w:r>
      <w:r w:rsidRPr="00D77CDE">
        <w:rPr>
          <w:rFonts w:ascii="Times New Roman" w:hAnsi="Times New Roman" w:cs="Times New Roman"/>
          <w:b w:val="0"/>
          <w:bCs w:val="0"/>
          <w:sz w:val="28"/>
          <w:szCs w:val="28"/>
        </w:rPr>
        <w:t>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Pr="00D77CDE">
        <w:rPr>
          <w:rFonts w:ascii="Times New Roman" w:eastAsia="SimSun" w:hAnsi="Times New Roman" w:cs="Times New Roman"/>
          <w:b w:val="0"/>
          <w:bCs w:val="0"/>
          <w:kern w:val="1"/>
          <w:sz w:val="28"/>
          <w:szCs w:val="28"/>
          <w:lang w:eastAsia="hi-IN" w:bidi="hi-IN"/>
        </w:rPr>
        <w:t>»</w:t>
      </w:r>
      <w:r w:rsidRPr="00D77CDE">
        <w:rPr>
          <w:rFonts w:ascii="Times New Roman" w:hAnsi="Times New Roman" w:cs="Times New Roman"/>
          <w:b w:val="0"/>
          <w:bCs w:val="0"/>
          <w:sz w:val="28"/>
          <w:szCs w:val="28"/>
        </w:rPr>
        <w:t>.</w:t>
      </w:r>
    </w:p>
    <w:p w:rsidR="003D448B" w:rsidRPr="00D77CDE" w:rsidRDefault="003D448B" w:rsidP="00314B09">
      <w:pPr>
        <w:spacing w:line="200" w:lineRule="atLeast"/>
        <w:ind w:firstLine="0"/>
        <w:rPr>
          <w:rFonts w:ascii="Times New Roman" w:hAnsi="Times New Roman" w:cs="Times New Roman"/>
          <w:sz w:val="28"/>
          <w:szCs w:val="28"/>
        </w:rPr>
      </w:pPr>
      <w:r w:rsidRPr="00D77CDE">
        <w:rPr>
          <w:rFonts w:ascii="Times New Roman" w:hAnsi="Times New Roman" w:cs="Times New Roman"/>
          <w:sz w:val="28"/>
          <w:szCs w:val="28"/>
        </w:rPr>
        <w:t xml:space="preserve">          2.   Контроль исполнения настоящего постановления оставляю за собой.</w:t>
      </w:r>
    </w:p>
    <w:p w:rsidR="003D448B" w:rsidRPr="00D77CDE" w:rsidRDefault="003D448B" w:rsidP="00314B09">
      <w:pPr>
        <w:spacing w:line="200" w:lineRule="atLeast"/>
        <w:ind w:left="360"/>
        <w:rPr>
          <w:rFonts w:ascii="Times New Roman" w:hAnsi="Times New Roman" w:cs="Times New Roman"/>
          <w:sz w:val="28"/>
          <w:szCs w:val="28"/>
        </w:rPr>
      </w:pPr>
    </w:p>
    <w:p w:rsidR="003D448B" w:rsidRPr="00D77CDE" w:rsidRDefault="003D448B" w:rsidP="00314B09">
      <w:pPr>
        <w:spacing w:line="200" w:lineRule="atLeast"/>
        <w:ind w:left="360" w:hanging="360"/>
        <w:rPr>
          <w:rFonts w:ascii="Times New Roman" w:hAnsi="Times New Roman" w:cs="Times New Roman"/>
          <w:sz w:val="28"/>
          <w:szCs w:val="28"/>
        </w:rPr>
      </w:pPr>
    </w:p>
    <w:p w:rsidR="003D448B" w:rsidRPr="00D77CDE" w:rsidRDefault="003D448B" w:rsidP="00314B09">
      <w:pPr>
        <w:spacing w:line="200" w:lineRule="atLeast"/>
        <w:ind w:left="360" w:hanging="360"/>
        <w:rPr>
          <w:rFonts w:ascii="Times New Roman" w:hAnsi="Times New Roman" w:cs="Times New Roman"/>
          <w:sz w:val="28"/>
          <w:szCs w:val="28"/>
        </w:rPr>
      </w:pPr>
    </w:p>
    <w:p w:rsidR="003D448B" w:rsidRPr="00D77CDE" w:rsidRDefault="003D448B" w:rsidP="00314B09">
      <w:pPr>
        <w:spacing w:line="200" w:lineRule="atLeast"/>
        <w:ind w:left="360" w:hanging="360"/>
        <w:rPr>
          <w:rFonts w:ascii="Times New Roman" w:hAnsi="Times New Roman" w:cs="Times New Roman"/>
          <w:sz w:val="28"/>
          <w:szCs w:val="28"/>
        </w:rPr>
      </w:pPr>
      <w:r w:rsidRPr="00D77CDE">
        <w:rPr>
          <w:rFonts w:ascii="Times New Roman" w:hAnsi="Times New Roman" w:cs="Times New Roman"/>
          <w:sz w:val="28"/>
          <w:szCs w:val="28"/>
        </w:rPr>
        <w:t>Глава сельского поселения                                                                В.П.Лушников</w:t>
      </w:r>
    </w:p>
    <w:p w:rsidR="003D448B" w:rsidRPr="00D77CDE" w:rsidRDefault="003D448B" w:rsidP="00314B09">
      <w:pPr>
        <w:spacing w:line="200" w:lineRule="atLeast"/>
        <w:ind w:left="360" w:hanging="360"/>
        <w:rPr>
          <w:rFonts w:ascii="Times New Roman" w:hAnsi="Times New Roman" w:cs="Times New Roman"/>
          <w:sz w:val="28"/>
          <w:szCs w:val="28"/>
        </w:rPr>
      </w:pPr>
    </w:p>
    <w:p w:rsidR="003D448B" w:rsidRPr="00D77CDE" w:rsidRDefault="003D448B" w:rsidP="00314B09">
      <w:pPr>
        <w:spacing w:line="200" w:lineRule="atLeast"/>
        <w:ind w:left="360" w:hanging="360"/>
        <w:rPr>
          <w:rFonts w:ascii="Times New Roman" w:hAnsi="Times New Roman" w:cs="Times New Roman"/>
          <w:sz w:val="28"/>
          <w:szCs w:val="28"/>
        </w:rPr>
      </w:pPr>
    </w:p>
    <w:p w:rsidR="003D448B" w:rsidRPr="00D77CDE" w:rsidRDefault="003D448B" w:rsidP="00314B09">
      <w:pPr>
        <w:spacing w:line="200" w:lineRule="atLeast"/>
        <w:ind w:left="360" w:hanging="360"/>
        <w:rPr>
          <w:rFonts w:ascii="Times New Roman" w:hAnsi="Times New Roman" w:cs="Times New Roman"/>
          <w:sz w:val="28"/>
          <w:szCs w:val="28"/>
        </w:rPr>
      </w:pPr>
    </w:p>
    <w:p w:rsidR="003D448B" w:rsidRPr="00D77CDE" w:rsidRDefault="003D448B" w:rsidP="00314B09">
      <w:pPr>
        <w:spacing w:line="200" w:lineRule="atLeast"/>
        <w:ind w:left="360" w:hanging="360"/>
        <w:rPr>
          <w:rFonts w:ascii="Times New Roman" w:hAnsi="Times New Roman" w:cs="Times New Roman"/>
          <w:sz w:val="28"/>
          <w:szCs w:val="28"/>
        </w:rPr>
      </w:pPr>
    </w:p>
    <w:p w:rsidR="003D448B" w:rsidRPr="00D77CDE" w:rsidRDefault="003D448B" w:rsidP="004A74E9">
      <w:pPr>
        <w:ind w:left="5103" w:firstLine="0"/>
        <w:rPr>
          <w:rFonts w:ascii="Times New Roman" w:hAnsi="Times New Roman" w:cs="Times New Roman"/>
          <w:sz w:val="28"/>
          <w:szCs w:val="28"/>
          <w:lang w:eastAsia="en-US"/>
        </w:rPr>
      </w:pPr>
      <w:r w:rsidRPr="00D77CDE">
        <w:rPr>
          <w:rFonts w:ascii="Times New Roman" w:hAnsi="Times New Roman" w:cs="Times New Roman"/>
          <w:sz w:val="28"/>
          <w:szCs w:val="28"/>
          <w:lang w:eastAsia="en-US"/>
        </w:rPr>
        <w:t>Утвержден постановлением администрации Новогольского сельского поселения</w:t>
      </w:r>
    </w:p>
    <w:p w:rsidR="003D448B" w:rsidRPr="00D77CDE" w:rsidRDefault="003D448B" w:rsidP="004A74E9">
      <w:pPr>
        <w:ind w:left="5103" w:firstLine="0"/>
        <w:rPr>
          <w:rFonts w:ascii="Times New Roman" w:hAnsi="Times New Roman" w:cs="Times New Roman"/>
          <w:sz w:val="28"/>
          <w:szCs w:val="28"/>
          <w:lang w:eastAsia="en-US"/>
        </w:rPr>
      </w:pPr>
      <w:r w:rsidRPr="00D77CDE">
        <w:rPr>
          <w:rFonts w:ascii="Times New Roman" w:hAnsi="Times New Roman" w:cs="Times New Roman"/>
          <w:sz w:val="28"/>
          <w:szCs w:val="28"/>
          <w:lang w:eastAsia="en-US"/>
        </w:rPr>
        <w:t>от 25.01.2016 г. №</w:t>
      </w:r>
      <w:r w:rsidR="004A7256">
        <w:rPr>
          <w:rFonts w:ascii="Times New Roman" w:hAnsi="Times New Roman" w:cs="Times New Roman"/>
          <w:sz w:val="28"/>
          <w:szCs w:val="28"/>
          <w:lang w:eastAsia="en-US"/>
        </w:rPr>
        <w:t>3</w:t>
      </w:r>
    </w:p>
    <w:p w:rsidR="003D448B" w:rsidRPr="00D77CDE" w:rsidRDefault="003D448B" w:rsidP="00314B09">
      <w:pPr>
        <w:spacing w:line="200" w:lineRule="atLeast"/>
        <w:ind w:left="360" w:hanging="360"/>
        <w:rPr>
          <w:rFonts w:ascii="Times New Roman" w:hAnsi="Times New Roman" w:cs="Times New Roman"/>
          <w:sz w:val="28"/>
          <w:szCs w:val="28"/>
        </w:rPr>
      </w:pPr>
    </w:p>
    <w:p w:rsidR="003D448B" w:rsidRPr="00D77CDE" w:rsidRDefault="003D448B" w:rsidP="00F916FB">
      <w:pPr>
        <w:jc w:val="center"/>
        <w:rPr>
          <w:rFonts w:ascii="Times New Roman" w:hAnsi="Times New Roman" w:cs="Times New Roman"/>
          <w:b/>
          <w:bCs/>
          <w:sz w:val="28"/>
          <w:szCs w:val="28"/>
        </w:rPr>
      </w:pPr>
    </w:p>
    <w:p w:rsidR="003D448B" w:rsidRPr="00D77CDE" w:rsidRDefault="003D448B" w:rsidP="00F916FB">
      <w:pPr>
        <w:jc w:val="center"/>
        <w:rPr>
          <w:rFonts w:ascii="Times New Roman" w:hAnsi="Times New Roman" w:cs="Times New Roman"/>
          <w:b/>
          <w:bCs/>
          <w:sz w:val="28"/>
          <w:szCs w:val="28"/>
        </w:rPr>
      </w:pPr>
      <w:r w:rsidRPr="00D77CDE">
        <w:rPr>
          <w:rFonts w:ascii="Times New Roman" w:hAnsi="Times New Roman" w:cs="Times New Roman"/>
          <w:b/>
          <w:bCs/>
          <w:sz w:val="28"/>
          <w:szCs w:val="28"/>
        </w:rPr>
        <w:t>АДМИНИСТРАТИВНЫЙ РЕГЛАМЕНТ</w:t>
      </w:r>
    </w:p>
    <w:p w:rsidR="003D448B" w:rsidRPr="00D77CDE" w:rsidRDefault="003D448B" w:rsidP="00F916FB">
      <w:pPr>
        <w:jc w:val="center"/>
        <w:rPr>
          <w:rFonts w:ascii="Times New Roman" w:hAnsi="Times New Roman" w:cs="Times New Roman"/>
          <w:b/>
          <w:bCs/>
          <w:sz w:val="28"/>
          <w:szCs w:val="28"/>
        </w:rPr>
      </w:pPr>
      <w:r w:rsidRPr="00D77CDE">
        <w:rPr>
          <w:rFonts w:ascii="Times New Roman" w:hAnsi="Times New Roman" w:cs="Times New Roman"/>
          <w:b/>
          <w:bCs/>
          <w:sz w:val="28"/>
          <w:szCs w:val="28"/>
        </w:rPr>
        <w:t>АДМИНИСТРАЦИИ НОВОГОЛЬСКОГО СЕЛЬСКОГО ПОСЕЛЕНИЯ ГРИБАНОВСКОГО МУНИЦИПАЛЬНОГО РАЙОНА  ВОРОНЕЖСКОЙ ОБЛАСТИ</w:t>
      </w:r>
    </w:p>
    <w:p w:rsidR="003D448B" w:rsidRPr="00D77CDE" w:rsidRDefault="003D448B" w:rsidP="00F916FB">
      <w:pPr>
        <w:jc w:val="center"/>
        <w:rPr>
          <w:rFonts w:ascii="Times New Roman" w:hAnsi="Times New Roman" w:cs="Times New Roman"/>
          <w:b/>
          <w:bCs/>
          <w:sz w:val="28"/>
          <w:szCs w:val="28"/>
        </w:rPr>
      </w:pPr>
      <w:r w:rsidRPr="00D77CDE">
        <w:rPr>
          <w:rFonts w:ascii="Times New Roman" w:hAnsi="Times New Roman" w:cs="Times New Roman"/>
          <w:b/>
          <w:bCs/>
          <w:sz w:val="28"/>
          <w:szCs w:val="28"/>
        </w:rPr>
        <w:t>ПО ПРЕДОСТАВЛЕНИЮ МУНИЦИПАЛЬНОЙ УСЛУГИ</w:t>
      </w:r>
    </w:p>
    <w:p w:rsidR="003D448B" w:rsidRPr="00D77CDE" w:rsidRDefault="003D448B" w:rsidP="00F916FB">
      <w:pPr>
        <w:jc w:val="center"/>
        <w:rPr>
          <w:rFonts w:ascii="Times New Roman" w:hAnsi="Times New Roman" w:cs="Times New Roman"/>
          <w:b/>
          <w:bCs/>
          <w:sz w:val="28"/>
          <w:szCs w:val="28"/>
        </w:rPr>
      </w:pPr>
      <w:r w:rsidRPr="00D77CDE">
        <w:rPr>
          <w:rFonts w:ascii="Times New Roman" w:hAnsi="Times New Roman" w:cs="Times New Roman"/>
          <w:b/>
          <w:bCs/>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3D448B" w:rsidRPr="00D77CDE" w:rsidRDefault="003D448B" w:rsidP="00F916FB">
      <w:pPr>
        <w:ind w:firstLine="709"/>
        <w:jc w:val="center"/>
        <w:rPr>
          <w:rFonts w:ascii="Times New Roman" w:hAnsi="Times New Roman" w:cs="Times New Roman"/>
          <w:sz w:val="28"/>
          <w:szCs w:val="28"/>
        </w:rPr>
      </w:pPr>
    </w:p>
    <w:p w:rsidR="003D448B" w:rsidRPr="00D77CDE" w:rsidRDefault="003D448B" w:rsidP="00F916FB">
      <w:pPr>
        <w:numPr>
          <w:ilvl w:val="0"/>
          <w:numId w:val="36"/>
        </w:numPr>
        <w:ind w:left="0" w:firstLine="709"/>
        <w:jc w:val="center"/>
        <w:rPr>
          <w:rFonts w:ascii="Times New Roman" w:hAnsi="Times New Roman" w:cs="Times New Roman"/>
          <w:b/>
          <w:bCs/>
          <w:sz w:val="28"/>
          <w:szCs w:val="28"/>
        </w:rPr>
      </w:pPr>
      <w:r w:rsidRPr="00D77CDE">
        <w:rPr>
          <w:rFonts w:ascii="Times New Roman" w:hAnsi="Times New Roman" w:cs="Times New Roman"/>
          <w:b/>
          <w:bCs/>
          <w:sz w:val="28"/>
          <w:szCs w:val="28"/>
        </w:rPr>
        <w:t>Общие положения</w:t>
      </w:r>
    </w:p>
    <w:p w:rsidR="003D448B" w:rsidRPr="00D77CDE" w:rsidRDefault="003D448B" w:rsidP="00F916FB">
      <w:pPr>
        <w:ind w:firstLine="709"/>
        <w:rPr>
          <w:rFonts w:ascii="Times New Roman" w:hAnsi="Times New Roman" w:cs="Times New Roman"/>
          <w:b/>
          <w:bCs/>
          <w:sz w:val="28"/>
          <w:szCs w:val="28"/>
        </w:rPr>
      </w:pPr>
    </w:p>
    <w:p w:rsidR="003D448B" w:rsidRPr="00D77CDE" w:rsidRDefault="003D448B" w:rsidP="00F916FB">
      <w:pPr>
        <w:numPr>
          <w:ilvl w:val="1"/>
          <w:numId w:val="36"/>
        </w:numPr>
        <w:tabs>
          <w:tab w:val="num" w:pos="142"/>
          <w:tab w:val="left" w:pos="1440"/>
          <w:tab w:val="left" w:pos="1560"/>
        </w:tabs>
        <w:ind w:left="0" w:firstLine="709"/>
        <w:jc w:val="center"/>
        <w:rPr>
          <w:rFonts w:ascii="Times New Roman" w:hAnsi="Times New Roman" w:cs="Times New Roman"/>
          <w:sz w:val="28"/>
          <w:szCs w:val="28"/>
        </w:rPr>
      </w:pPr>
      <w:r w:rsidRPr="00D77CDE">
        <w:rPr>
          <w:rFonts w:ascii="Times New Roman" w:hAnsi="Times New Roman" w:cs="Times New Roman"/>
          <w:sz w:val="28"/>
          <w:szCs w:val="28"/>
        </w:rPr>
        <w:t>Предмет регулирования административного регламента.</w:t>
      </w:r>
    </w:p>
    <w:p w:rsidR="003D448B" w:rsidRPr="00D77CDE" w:rsidRDefault="003D448B" w:rsidP="00F916FB">
      <w:pPr>
        <w:numPr>
          <w:ilvl w:val="2"/>
          <w:numId w:val="36"/>
        </w:numPr>
        <w:autoSpaceDE w:val="0"/>
        <w:autoSpaceDN w:val="0"/>
        <w:adjustRightInd w:val="0"/>
        <w:ind w:left="0" w:firstLine="709"/>
        <w:outlineLvl w:val="0"/>
        <w:rPr>
          <w:rFonts w:ascii="Times New Roman" w:hAnsi="Times New Roman" w:cs="Times New Roman"/>
          <w:sz w:val="28"/>
          <w:szCs w:val="28"/>
        </w:rPr>
      </w:pPr>
      <w:r w:rsidRPr="00D77CDE">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административный регламент) являются отношения, возникающие между заявителями, администрацией Новогольского  сельского поселения и многофункциональными центрами предоставления государственных и муниципальных услуг (далее – многофункциональный центр) при выдаче разрешения на использование земель или земельного участка, находящихся в муниципальной собственности Новогольского сельского поселения или государственная собственность на которые не разграничена, без предоставления земельных участков и установления сервитутов, а также определение состава, последовательности и  сроков выполнения административных процедур при предоставлении муниципальной услуги. </w:t>
      </w:r>
    </w:p>
    <w:p w:rsidR="003D448B" w:rsidRPr="00D77CDE" w:rsidRDefault="003D448B" w:rsidP="00F916FB">
      <w:pPr>
        <w:autoSpaceDE w:val="0"/>
        <w:autoSpaceDN w:val="0"/>
        <w:adjustRightInd w:val="0"/>
        <w:ind w:firstLine="709"/>
        <w:outlineLvl w:val="0"/>
        <w:rPr>
          <w:rFonts w:ascii="Times New Roman" w:hAnsi="Times New Roman" w:cs="Times New Roman"/>
          <w:sz w:val="28"/>
          <w:szCs w:val="28"/>
        </w:rPr>
      </w:pPr>
      <w:r w:rsidRPr="00D77CDE">
        <w:rPr>
          <w:rFonts w:ascii="Times New Roman" w:hAnsi="Times New Roman" w:cs="Times New Roman"/>
          <w:sz w:val="28"/>
          <w:szCs w:val="28"/>
        </w:rPr>
        <w:t xml:space="preserve">1.1.2. 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w:t>
      </w:r>
    </w:p>
    <w:p w:rsidR="003D448B" w:rsidRPr="00D77CDE" w:rsidRDefault="003D448B" w:rsidP="00F916FB">
      <w:pPr>
        <w:autoSpaceDE w:val="0"/>
        <w:autoSpaceDN w:val="0"/>
        <w:adjustRightInd w:val="0"/>
        <w:ind w:firstLine="709"/>
        <w:outlineLvl w:val="0"/>
        <w:rPr>
          <w:rFonts w:ascii="Times New Roman" w:hAnsi="Times New Roman" w:cs="Times New Roman"/>
          <w:sz w:val="28"/>
          <w:szCs w:val="28"/>
        </w:rPr>
      </w:pPr>
      <w:r w:rsidRPr="00D77CDE">
        <w:rPr>
          <w:rFonts w:ascii="Times New Roman" w:hAnsi="Times New Roman" w:cs="Times New Roman"/>
          <w:sz w:val="28"/>
          <w:szCs w:val="28"/>
        </w:rPr>
        <w:t>1) в целях проведения инженерных изысканий либо капитального или текущего ремонта линейного объекта на срок не более одного года;</w:t>
      </w:r>
    </w:p>
    <w:p w:rsidR="003D448B" w:rsidRPr="00D77CDE" w:rsidRDefault="003D448B" w:rsidP="00F916FB">
      <w:pPr>
        <w:autoSpaceDE w:val="0"/>
        <w:autoSpaceDN w:val="0"/>
        <w:adjustRightInd w:val="0"/>
        <w:ind w:firstLine="709"/>
        <w:outlineLvl w:val="0"/>
        <w:rPr>
          <w:rFonts w:ascii="Times New Roman" w:hAnsi="Times New Roman" w:cs="Times New Roman"/>
          <w:sz w:val="28"/>
          <w:szCs w:val="28"/>
        </w:rPr>
      </w:pPr>
      <w:r w:rsidRPr="00D77CDE">
        <w:rPr>
          <w:rFonts w:ascii="Times New Roman" w:hAnsi="Times New Roman" w:cs="Times New Roman"/>
          <w:sz w:val="28"/>
          <w:szCs w:val="28"/>
        </w:rPr>
        <w:t xml:space="preserve">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w:t>
      </w:r>
      <w:r w:rsidRPr="00D77CDE">
        <w:rPr>
          <w:rFonts w:ascii="Times New Roman" w:hAnsi="Times New Roman" w:cs="Times New Roman"/>
          <w:sz w:val="28"/>
          <w:szCs w:val="28"/>
        </w:rPr>
        <w:lastRenderedPageBreak/>
        <w:t>объектов федерального, регионального или местного значения на срок их строительства, реконструкции;</w:t>
      </w:r>
    </w:p>
    <w:p w:rsidR="003D448B" w:rsidRPr="00D77CDE" w:rsidRDefault="003D448B" w:rsidP="00F916FB">
      <w:pPr>
        <w:autoSpaceDE w:val="0"/>
        <w:autoSpaceDN w:val="0"/>
        <w:adjustRightInd w:val="0"/>
        <w:ind w:firstLine="709"/>
        <w:outlineLvl w:val="0"/>
        <w:rPr>
          <w:rFonts w:ascii="Times New Roman" w:hAnsi="Times New Roman" w:cs="Times New Roman"/>
          <w:sz w:val="28"/>
          <w:szCs w:val="28"/>
        </w:rPr>
      </w:pPr>
      <w:r w:rsidRPr="00D77CDE">
        <w:rPr>
          <w:rFonts w:ascii="Times New Roman" w:hAnsi="Times New Roman" w:cs="Times New Roman"/>
          <w:sz w:val="28"/>
          <w:szCs w:val="28"/>
        </w:rPr>
        <w:t>3) в целях осуществления геологического изучения недр на срок действия соответствующей лицензии;</w:t>
      </w:r>
    </w:p>
    <w:p w:rsidR="003D448B" w:rsidRPr="00D77CDE" w:rsidRDefault="003D448B" w:rsidP="00F916FB">
      <w:pPr>
        <w:autoSpaceDE w:val="0"/>
        <w:autoSpaceDN w:val="0"/>
        <w:adjustRightInd w:val="0"/>
        <w:ind w:firstLine="709"/>
        <w:outlineLvl w:val="0"/>
        <w:rPr>
          <w:rFonts w:ascii="Times New Roman" w:hAnsi="Times New Roman" w:cs="Times New Roman"/>
          <w:sz w:val="28"/>
          <w:szCs w:val="28"/>
        </w:rPr>
      </w:pPr>
      <w:r w:rsidRPr="00D77CDE">
        <w:rPr>
          <w:rFonts w:ascii="Times New Roman" w:hAnsi="Times New Roman" w:cs="Times New Roman"/>
          <w:sz w:val="28"/>
          <w:szCs w:val="28"/>
        </w:rPr>
        <w:t>4)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p>
    <w:p w:rsidR="003D448B" w:rsidRPr="00D77CDE" w:rsidRDefault="003D448B" w:rsidP="00F916FB">
      <w:pPr>
        <w:autoSpaceDE w:val="0"/>
        <w:autoSpaceDN w:val="0"/>
        <w:adjustRightInd w:val="0"/>
        <w:ind w:firstLine="709"/>
        <w:outlineLvl w:val="0"/>
        <w:rPr>
          <w:rFonts w:ascii="Times New Roman" w:hAnsi="Times New Roman" w:cs="Times New Roman"/>
          <w:sz w:val="28"/>
          <w:szCs w:val="28"/>
        </w:rPr>
      </w:pPr>
    </w:p>
    <w:p w:rsidR="003D448B" w:rsidRPr="00D77CDE" w:rsidRDefault="003D448B" w:rsidP="00F916FB">
      <w:pPr>
        <w:autoSpaceDE w:val="0"/>
        <w:autoSpaceDN w:val="0"/>
        <w:adjustRightInd w:val="0"/>
        <w:ind w:left="792"/>
        <w:outlineLvl w:val="0"/>
        <w:rPr>
          <w:rFonts w:ascii="Times New Roman" w:hAnsi="Times New Roman" w:cs="Times New Roman"/>
          <w:sz w:val="28"/>
          <w:szCs w:val="28"/>
        </w:rPr>
      </w:pPr>
      <w:r w:rsidRPr="00D77CDE">
        <w:rPr>
          <w:rFonts w:ascii="Times New Roman" w:hAnsi="Times New Roman" w:cs="Times New Roman"/>
          <w:sz w:val="28"/>
          <w:szCs w:val="28"/>
        </w:rPr>
        <w:t>1.2. Описание заявителей</w:t>
      </w:r>
    </w:p>
    <w:p w:rsidR="003D448B" w:rsidRPr="00D77CDE" w:rsidRDefault="003D448B" w:rsidP="00F916FB">
      <w:pPr>
        <w:autoSpaceDE w:val="0"/>
        <w:autoSpaceDN w:val="0"/>
        <w:adjustRightInd w:val="0"/>
        <w:ind w:firstLine="709"/>
        <w:outlineLvl w:val="0"/>
        <w:rPr>
          <w:rFonts w:ascii="Times New Roman" w:hAnsi="Times New Roman" w:cs="Times New Roman"/>
          <w:sz w:val="28"/>
          <w:szCs w:val="28"/>
        </w:rPr>
      </w:pPr>
      <w:r w:rsidRPr="00D77CDE">
        <w:rPr>
          <w:rFonts w:ascii="Times New Roman" w:hAnsi="Times New Roman" w:cs="Times New Roman"/>
          <w:sz w:val="28"/>
          <w:szCs w:val="28"/>
        </w:rPr>
        <w:t>Заявителями являются физические и юридические лица, заинтересованные в получении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либо их представители, действующие в силу закона или на основании договора, доверенности (далее - заявитель, заявители).</w:t>
      </w:r>
    </w:p>
    <w:p w:rsidR="003D448B" w:rsidRPr="00D77CDE" w:rsidRDefault="003D448B" w:rsidP="00F916FB">
      <w:pPr>
        <w:numPr>
          <w:ilvl w:val="1"/>
          <w:numId w:val="36"/>
        </w:numPr>
        <w:tabs>
          <w:tab w:val="left" w:pos="1440"/>
          <w:tab w:val="left" w:pos="1560"/>
        </w:tabs>
        <w:ind w:left="0" w:firstLine="709"/>
        <w:rPr>
          <w:rFonts w:ascii="Times New Roman" w:hAnsi="Times New Roman" w:cs="Times New Roman"/>
          <w:sz w:val="28"/>
          <w:szCs w:val="28"/>
        </w:rPr>
      </w:pPr>
      <w:r w:rsidRPr="00D77CDE">
        <w:rPr>
          <w:rFonts w:ascii="Times New Roman" w:hAnsi="Times New Roman" w:cs="Times New Roman"/>
          <w:sz w:val="28"/>
          <w:szCs w:val="28"/>
        </w:rPr>
        <w:t>Требования к порядку информирования о предоставлении муниципальной услуги</w:t>
      </w:r>
    </w:p>
    <w:p w:rsidR="003D448B" w:rsidRPr="00D77CDE" w:rsidRDefault="003D448B" w:rsidP="00F916FB">
      <w:pPr>
        <w:numPr>
          <w:ilvl w:val="2"/>
          <w:numId w:val="36"/>
        </w:numPr>
        <w:tabs>
          <w:tab w:val="left" w:pos="1440"/>
          <w:tab w:val="left" w:pos="1560"/>
        </w:tabs>
        <w:ind w:left="0" w:firstLine="709"/>
        <w:rPr>
          <w:rFonts w:ascii="Times New Roman" w:hAnsi="Times New Roman" w:cs="Times New Roman"/>
          <w:sz w:val="28"/>
          <w:szCs w:val="28"/>
        </w:rPr>
      </w:pPr>
      <w:r w:rsidRPr="00D77CDE">
        <w:rPr>
          <w:rFonts w:ascii="Times New Roman" w:hAnsi="Times New Roman" w:cs="Times New Roman"/>
          <w:sz w:val="28"/>
          <w:szCs w:val="28"/>
        </w:rPr>
        <w:t>Местонахождение администрации Новогольского  сельского поселения Грибановского муниципального района Воронежской области (далее – администрация): село Новогольское,улица Советская,69.</w:t>
      </w:r>
    </w:p>
    <w:p w:rsidR="003D448B" w:rsidRPr="00D77CDE" w:rsidRDefault="003D448B" w:rsidP="00F916FB">
      <w:pPr>
        <w:tabs>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График (режим) работы администрации:</w:t>
      </w:r>
    </w:p>
    <w:p w:rsidR="003D448B" w:rsidRPr="00D77CDE" w:rsidRDefault="003D448B" w:rsidP="00F916FB">
      <w:pPr>
        <w:tabs>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понедельник - пятница: с 08.00 до 16.00;</w:t>
      </w:r>
    </w:p>
    <w:p w:rsidR="003D448B" w:rsidRPr="00D77CDE" w:rsidRDefault="003D448B" w:rsidP="00F916FB">
      <w:pPr>
        <w:tabs>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перерыв: с 12.00 до 13.00.</w:t>
      </w:r>
    </w:p>
    <w:p w:rsidR="003D448B" w:rsidRPr="00D77CDE" w:rsidRDefault="003D448B" w:rsidP="00F916FB">
      <w:pPr>
        <w:tabs>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Адрес официального сайта администрации в информационно-телекоммуникационной сети "Интернет" (далее - сеть Интернет): https://mail.govvrn.ru/owa.</w:t>
      </w:r>
    </w:p>
    <w:p w:rsidR="003D448B" w:rsidRPr="00D77CDE" w:rsidRDefault="003D448B" w:rsidP="00F916FB">
      <w:pPr>
        <w:tabs>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 xml:space="preserve">Адрес электронной почты администрации: </w:t>
      </w:r>
      <w:r w:rsidRPr="00D77CDE">
        <w:rPr>
          <w:rFonts w:ascii="Times New Roman" w:hAnsi="Times New Roman" w:cs="Times New Roman"/>
          <w:color w:val="000000"/>
          <w:sz w:val="28"/>
          <w:szCs w:val="28"/>
        </w:rPr>
        <w:t xml:space="preserve">   </w:t>
      </w:r>
      <w:hyperlink r:id="rId6" w:history="1">
        <w:r w:rsidRPr="00D77CDE">
          <w:rPr>
            <w:rStyle w:val="a3"/>
            <w:rFonts w:ascii="Times New Roman" w:hAnsi="Times New Roman" w:cs="Times New Roman"/>
            <w:b/>
            <w:bCs/>
            <w:color w:val="000000"/>
            <w:sz w:val="28"/>
            <w:szCs w:val="28"/>
          </w:rPr>
          <w:t>newgol.grib@govvrn.ru</w:t>
        </w:r>
      </w:hyperlink>
      <w:r w:rsidRPr="00D77CDE">
        <w:rPr>
          <w:rFonts w:ascii="Times New Roman" w:hAnsi="Times New Roman" w:cs="Times New Roman"/>
          <w:sz w:val="28"/>
          <w:szCs w:val="28"/>
        </w:rPr>
        <w:t>.</w:t>
      </w:r>
    </w:p>
    <w:p w:rsidR="003D448B" w:rsidRPr="00D77CDE" w:rsidRDefault="003D448B" w:rsidP="00F916FB">
      <w:pPr>
        <w:tabs>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Телефон справочной службы администрации:33-5-35 .</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Местонахождение многофункционального центра: Воронежская область, пгт Грибановский, ул. Мебельная, дом.3.</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График (режим) работы многофункционального центра:____________.</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вторник, четверг, пятница: с 09.00 до 18.00;</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среда: с 11.00 до 20.00;</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суббота: с 09.00 до 16.45.</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 xml:space="preserve">Адрес официального сайта многофункционального центра в сети Интернет: </w:t>
      </w:r>
      <w:r w:rsidRPr="00D77CDE">
        <w:rPr>
          <w:rFonts w:ascii="Times New Roman" w:hAnsi="Times New Roman" w:cs="Times New Roman"/>
          <w:sz w:val="28"/>
          <w:szCs w:val="28"/>
          <w:lang w:val="en-US"/>
        </w:rPr>
        <w:t>mfc</w:t>
      </w:r>
      <w:r w:rsidRPr="00D77CDE">
        <w:rPr>
          <w:rFonts w:ascii="Times New Roman" w:hAnsi="Times New Roman" w:cs="Times New Roman"/>
          <w:sz w:val="28"/>
          <w:szCs w:val="28"/>
        </w:rPr>
        <w:t>.</w:t>
      </w:r>
      <w:r w:rsidRPr="00D77CDE">
        <w:rPr>
          <w:rFonts w:ascii="Times New Roman" w:hAnsi="Times New Roman" w:cs="Times New Roman"/>
          <w:sz w:val="28"/>
          <w:szCs w:val="28"/>
          <w:lang w:val="en-US"/>
        </w:rPr>
        <w:t>vrn</w:t>
      </w:r>
      <w:r w:rsidRPr="00D77CDE">
        <w:rPr>
          <w:rFonts w:ascii="Times New Roman" w:hAnsi="Times New Roman" w:cs="Times New Roman"/>
          <w:sz w:val="28"/>
          <w:szCs w:val="28"/>
        </w:rPr>
        <w:t>.</w:t>
      </w:r>
      <w:r w:rsidRPr="00D77CDE">
        <w:rPr>
          <w:rFonts w:ascii="Times New Roman" w:hAnsi="Times New Roman" w:cs="Times New Roman"/>
          <w:sz w:val="28"/>
          <w:szCs w:val="28"/>
          <w:lang w:val="en-US"/>
        </w:rPr>
        <w:t>ru</w:t>
      </w:r>
      <w:r w:rsidRPr="00D77CDE">
        <w:rPr>
          <w:rFonts w:ascii="Times New Roman" w:hAnsi="Times New Roman" w:cs="Times New Roman"/>
          <w:sz w:val="28"/>
          <w:szCs w:val="28"/>
        </w:rPr>
        <w:t>.</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 xml:space="preserve">Адрес электронной почты многофункционального центра: </w:t>
      </w:r>
      <w:r w:rsidRPr="00D77CDE">
        <w:rPr>
          <w:rFonts w:ascii="Times New Roman" w:hAnsi="Times New Roman" w:cs="Times New Roman"/>
          <w:sz w:val="28"/>
          <w:szCs w:val="28"/>
          <w:lang w:val="en-US"/>
        </w:rPr>
        <w:t>oefanova</w:t>
      </w:r>
      <w:r w:rsidRPr="00D77CDE">
        <w:rPr>
          <w:rFonts w:ascii="Times New Roman" w:hAnsi="Times New Roman" w:cs="Times New Roman"/>
          <w:sz w:val="28"/>
          <w:szCs w:val="28"/>
        </w:rPr>
        <w:t>@</w:t>
      </w:r>
      <w:r w:rsidRPr="00D77CDE">
        <w:rPr>
          <w:rFonts w:ascii="Times New Roman" w:hAnsi="Times New Roman" w:cs="Times New Roman"/>
          <w:sz w:val="28"/>
          <w:szCs w:val="28"/>
          <w:lang w:val="en-US"/>
        </w:rPr>
        <w:t>govvrn</w:t>
      </w:r>
      <w:r w:rsidRPr="00D77CDE">
        <w:rPr>
          <w:rFonts w:ascii="Times New Roman" w:hAnsi="Times New Roman" w:cs="Times New Roman"/>
          <w:sz w:val="28"/>
          <w:szCs w:val="28"/>
        </w:rPr>
        <w:t>.</w:t>
      </w:r>
      <w:r w:rsidRPr="00D77CDE">
        <w:rPr>
          <w:rFonts w:ascii="Times New Roman" w:hAnsi="Times New Roman" w:cs="Times New Roman"/>
          <w:sz w:val="28"/>
          <w:szCs w:val="28"/>
          <w:lang w:val="en-US"/>
        </w:rPr>
        <w:t>ru</w:t>
      </w:r>
      <w:r w:rsidRPr="00D77CDE">
        <w:rPr>
          <w:rFonts w:ascii="Times New Roman" w:hAnsi="Times New Roman" w:cs="Times New Roman"/>
          <w:sz w:val="28"/>
          <w:szCs w:val="28"/>
        </w:rPr>
        <w:t>.</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Телефон справочной службы многофункционального центра: 8(4733)33-06-91.</w:t>
      </w:r>
    </w:p>
    <w:p w:rsidR="003D448B" w:rsidRPr="00D77CDE" w:rsidRDefault="003D448B" w:rsidP="00F916FB">
      <w:pPr>
        <w:tabs>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1.3.2. Сведения о местонахождении, графике (режиме) работы, контактных телефонах (телефонах для справок и консультаций), интернет-</w:t>
      </w:r>
      <w:r w:rsidRPr="00D77CDE">
        <w:rPr>
          <w:rFonts w:ascii="Times New Roman" w:hAnsi="Times New Roman" w:cs="Times New Roman"/>
          <w:sz w:val="28"/>
          <w:szCs w:val="28"/>
        </w:rPr>
        <w:lastRenderedPageBreak/>
        <w:t>адресах, адресах электронной почты администрации, многофункционального центра</w:t>
      </w:r>
      <w:r w:rsidRPr="00D77CDE">
        <w:rPr>
          <w:rFonts w:ascii="Times New Roman" w:hAnsi="Times New Roman" w:cs="Times New Roman"/>
          <w:sz w:val="28"/>
          <w:szCs w:val="28"/>
          <w:vertAlign w:val="superscript"/>
        </w:rPr>
        <w:t>1</w:t>
      </w:r>
      <w:r w:rsidRPr="00D77CDE">
        <w:rPr>
          <w:rFonts w:ascii="Times New Roman" w:hAnsi="Times New Roman" w:cs="Times New Roman"/>
          <w:sz w:val="28"/>
          <w:szCs w:val="28"/>
        </w:rPr>
        <w:t xml:space="preserve">  размещаются:</w:t>
      </w:r>
    </w:p>
    <w:p w:rsidR="003D448B" w:rsidRPr="00D77CDE" w:rsidRDefault="003D448B" w:rsidP="00F916FB">
      <w:pPr>
        <w:tabs>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 на официальном сайте администрации в сети Интернет (https://mail.govvrn.ru/owa);</w:t>
      </w:r>
    </w:p>
    <w:p w:rsidR="003D448B" w:rsidRPr="00D77CDE" w:rsidRDefault="003D448B" w:rsidP="00F916FB">
      <w:pPr>
        <w:tabs>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3D448B" w:rsidRPr="00D77CDE" w:rsidRDefault="003D448B" w:rsidP="00F916FB">
      <w:pPr>
        <w:tabs>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3D448B" w:rsidRPr="00D77CDE" w:rsidRDefault="003D448B" w:rsidP="00F916FB">
      <w:pPr>
        <w:tabs>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 на официальном сайте многофункционального центра (</w:t>
      </w:r>
      <w:r w:rsidRPr="00D77CDE">
        <w:rPr>
          <w:rFonts w:ascii="Times New Roman" w:hAnsi="Times New Roman" w:cs="Times New Roman"/>
          <w:sz w:val="28"/>
          <w:szCs w:val="28"/>
          <w:lang w:val="en-US"/>
        </w:rPr>
        <w:t>mfc</w:t>
      </w:r>
      <w:r w:rsidRPr="00D77CDE">
        <w:rPr>
          <w:rFonts w:ascii="Times New Roman" w:hAnsi="Times New Roman" w:cs="Times New Roman"/>
          <w:sz w:val="28"/>
          <w:szCs w:val="28"/>
        </w:rPr>
        <w:t>.</w:t>
      </w:r>
      <w:r w:rsidRPr="00D77CDE">
        <w:rPr>
          <w:rFonts w:ascii="Times New Roman" w:hAnsi="Times New Roman" w:cs="Times New Roman"/>
          <w:sz w:val="28"/>
          <w:szCs w:val="28"/>
          <w:lang w:val="en-US"/>
        </w:rPr>
        <w:t>vrn</w:t>
      </w:r>
      <w:r w:rsidRPr="00D77CDE">
        <w:rPr>
          <w:rFonts w:ascii="Times New Roman" w:hAnsi="Times New Roman" w:cs="Times New Roman"/>
          <w:sz w:val="28"/>
          <w:szCs w:val="28"/>
        </w:rPr>
        <w:t>.</w:t>
      </w:r>
      <w:r w:rsidRPr="00D77CDE">
        <w:rPr>
          <w:rFonts w:ascii="Times New Roman" w:hAnsi="Times New Roman" w:cs="Times New Roman"/>
          <w:sz w:val="28"/>
          <w:szCs w:val="28"/>
          <w:lang w:val="en-US"/>
        </w:rPr>
        <w:t>ru</w:t>
      </w:r>
      <w:r w:rsidRPr="00D77CDE">
        <w:rPr>
          <w:rFonts w:ascii="Times New Roman" w:hAnsi="Times New Roman" w:cs="Times New Roman"/>
          <w:sz w:val="28"/>
          <w:szCs w:val="28"/>
        </w:rPr>
        <w:t>);</w:t>
      </w:r>
    </w:p>
    <w:p w:rsidR="003D448B" w:rsidRPr="00D77CDE" w:rsidRDefault="003D448B" w:rsidP="00F916FB">
      <w:pPr>
        <w:tabs>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 на информационном стенде в администрации;</w:t>
      </w:r>
    </w:p>
    <w:p w:rsidR="003D448B" w:rsidRPr="00D77CDE" w:rsidRDefault="003D448B" w:rsidP="00F916FB">
      <w:pPr>
        <w:tabs>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 на информационном стенде в многофункциональном центре.</w:t>
      </w:r>
    </w:p>
    <w:p w:rsidR="003D448B" w:rsidRPr="00D77CDE" w:rsidRDefault="003D448B" w:rsidP="00F916FB">
      <w:pPr>
        <w:tabs>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3D448B" w:rsidRPr="00D77CDE" w:rsidRDefault="003D448B" w:rsidP="00F916FB">
      <w:pPr>
        <w:tabs>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 непосредственно в администрации, многофункциональном центре;</w:t>
      </w:r>
    </w:p>
    <w:p w:rsidR="003D448B" w:rsidRPr="00D77CDE" w:rsidRDefault="003D448B" w:rsidP="00F916FB">
      <w:pPr>
        <w:tabs>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 с использованием средств телефонной связи, средств сети Интернет.</w:t>
      </w:r>
    </w:p>
    <w:p w:rsidR="003D448B" w:rsidRPr="00D77CDE" w:rsidRDefault="003D448B" w:rsidP="00F916FB">
      <w:pPr>
        <w:tabs>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1.3.4.</w:t>
      </w:r>
      <w:r w:rsidRPr="00D77CDE">
        <w:rPr>
          <w:rFonts w:ascii="Times New Roman" w:hAnsi="Times New Roman" w:cs="Times New Roman"/>
          <w:sz w:val="28"/>
          <w:szCs w:val="28"/>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3D448B" w:rsidRPr="00D77CDE" w:rsidRDefault="003D448B" w:rsidP="00F916FB">
      <w:pPr>
        <w:tabs>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3D448B" w:rsidRPr="00D77CDE" w:rsidRDefault="003D448B" w:rsidP="00F916FB">
      <w:pPr>
        <w:tabs>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3D448B" w:rsidRPr="00D77CDE" w:rsidRDefault="003D448B" w:rsidP="00F916FB">
      <w:pPr>
        <w:tabs>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1) текст настоящего административного регламента;</w:t>
      </w:r>
    </w:p>
    <w:p w:rsidR="003D448B" w:rsidRPr="00D77CDE" w:rsidRDefault="003D448B" w:rsidP="00F916FB">
      <w:pPr>
        <w:tabs>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D448B" w:rsidRPr="00D77CDE" w:rsidRDefault="003D448B" w:rsidP="00F916FB">
      <w:pPr>
        <w:tabs>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3) формы, образцы документов, заявлений.</w:t>
      </w:r>
    </w:p>
    <w:p w:rsidR="003D448B" w:rsidRPr="00D77CDE" w:rsidRDefault="003D448B" w:rsidP="00F916FB">
      <w:pPr>
        <w:tabs>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3D448B" w:rsidRPr="00D77CDE" w:rsidRDefault="003D448B" w:rsidP="00F916FB">
      <w:pPr>
        <w:tabs>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lastRenderedPageBreak/>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3D448B" w:rsidRPr="00D77CDE" w:rsidRDefault="003D448B" w:rsidP="00F916FB">
      <w:pPr>
        <w:tabs>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1) порядка и сроков предоставления муниципальной  услуги;</w:t>
      </w:r>
    </w:p>
    <w:p w:rsidR="003D448B" w:rsidRPr="00D77CDE" w:rsidRDefault="003D448B" w:rsidP="00F916FB">
      <w:pPr>
        <w:tabs>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2) порядка оформления представляемых заявителем документов;</w:t>
      </w:r>
    </w:p>
    <w:p w:rsidR="003D448B" w:rsidRPr="00D77CDE" w:rsidRDefault="003D448B" w:rsidP="00F916FB">
      <w:pPr>
        <w:tabs>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3) порядка обжалования действий (бездействия) и решений, осуществляемых и принимаемых в ходе предоставления муниципальной услуги;</w:t>
      </w:r>
    </w:p>
    <w:p w:rsidR="003D448B" w:rsidRPr="00D77CDE" w:rsidRDefault="003D448B" w:rsidP="00F916FB">
      <w:pPr>
        <w:tabs>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4) хода предоставления муниципальной услуги.</w:t>
      </w:r>
    </w:p>
    <w:p w:rsidR="003D448B" w:rsidRPr="00D77CDE" w:rsidRDefault="003D448B" w:rsidP="00F916FB">
      <w:pPr>
        <w:tabs>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3D448B" w:rsidRPr="00D77CDE" w:rsidRDefault="003D448B" w:rsidP="00F916FB">
      <w:pPr>
        <w:tabs>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3D448B" w:rsidRPr="00D77CDE" w:rsidRDefault="003D448B" w:rsidP="00F916FB">
      <w:pPr>
        <w:tabs>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3D448B" w:rsidRPr="00D77CDE" w:rsidRDefault="003D448B" w:rsidP="00F916FB">
      <w:pPr>
        <w:tabs>
          <w:tab w:val="left" w:pos="1440"/>
          <w:tab w:val="left" w:pos="1560"/>
        </w:tabs>
        <w:ind w:firstLine="709"/>
        <w:rPr>
          <w:rFonts w:ascii="Times New Roman" w:hAnsi="Times New Roman" w:cs="Times New Roman"/>
          <w:b/>
          <w:bCs/>
          <w:sz w:val="28"/>
          <w:szCs w:val="28"/>
        </w:rPr>
      </w:pPr>
    </w:p>
    <w:p w:rsidR="003D448B" w:rsidRPr="00D77CDE" w:rsidRDefault="003D448B" w:rsidP="00F916FB">
      <w:pPr>
        <w:numPr>
          <w:ilvl w:val="0"/>
          <w:numId w:val="36"/>
        </w:numPr>
        <w:tabs>
          <w:tab w:val="left" w:pos="1440"/>
          <w:tab w:val="left" w:pos="1560"/>
        </w:tabs>
        <w:jc w:val="center"/>
        <w:rPr>
          <w:rFonts w:ascii="Times New Roman" w:hAnsi="Times New Roman" w:cs="Times New Roman"/>
          <w:b/>
          <w:bCs/>
          <w:sz w:val="28"/>
          <w:szCs w:val="28"/>
        </w:rPr>
      </w:pPr>
      <w:r w:rsidRPr="00D77CDE">
        <w:rPr>
          <w:rFonts w:ascii="Times New Roman" w:hAnsi="Times New Roman" w:cs="Times New Roman"/>
          <w:b/>
          <w:bCs/>
          <w:sz w:val="28"/>
          <w:szCs w:val="28"/>
        </w:rPr>
        <w:t>Стандарт предоставления муниципальной услуги</w:t>
      </w:r>
    </w:p>
    <w:p w:rsidR="003D448B" w:rsidRPr="00D77CDE" w:rsidRDefault="003D448B" w:rsidP="00F916FB">
      <w:pPr>
        <w:tabs>
          <w:tab w:val="left" w:pos="1440"/>
          <w:tab w:val="left" w:pos="1560"/>
        </w:tabs>
        <w:ind w:firstLine="709"/>
        <w:rPr>
          <w:rFonts w:ascii="Times New Roman" w:hAnsi="Times New Roman" w:cs="Times New Roman"/>
          <w:b/>
          <w:bCs/>
          <w:sz w:val="28"/>
          <w:szCs w:val="28"/>
        </w:rPr>
      </w:pPr>
    </w:p>
    <w:p w:rsidR="003D448B" w:rsidRPr="00D77CDE" w:rsidRDefault="003D448B" w:rsidP="00F916FB">
      <w:pPr>
        <w:numPr>
          <w:ilvl w:val="1"/>
          <w:numId w:val="36"/>
        </w:numPr>
        <w:tabs>
          <w:tab w:val="left" w:pos="1440"/>
          <w:tab w:val="left" w:pos="1560"/>
        </w:tabs>
        <w:ind w:left="0" w:firstLine="709"/>
        <w:rPr>
          <w:rFonts w:ascii="Times New Roman" w:hAnsi="Times New Roman" w:cs="Times New Roman"/>
          <w:sz w:val="28"/>
          <w:szCs w:val="28"/>
        </w:rPr>
      </w:pPr>
      <w:r w:rsidRPr="00D77CDE">
        <w:rPr>
          <w:rFonts w:ascii="Times New Roman" w:hAnsi="Times New Roman" w:cs="Times New Roman"/>
          <w:sz w:val="28"/>
          <w:szCs w:val="28"/>
        </w:rPr>
        <w:t>Наименование муниципальной услуги –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3D448B" w:rsidRPr="00D77CDE" w:rsidRDefault="003D448B" w:rsidP="00F916FB">
      <w:pPr>
        <w:numPr>
          <w:ilvl w:val="1"/>
          <w:numId w:val="36"/>
        </w:numPr>
        <w:tabs>
          <w:tab w:val="num" w:pos="142"/>
          <w:tab w:val="left" w:pos="1440"/>
          <w:tab w:val="left" w:pos="1560"/>
        </w:tabs>
        <w:ind w:left="0" w:firstLine="709"/>
        <w:rPr>
          <w:rFonts w:ascii="Times New Roman" w:hAnsi="Times New Roman" w:cs="Times New Roman"/>
          <w:sz w:val="28"/>
          <w:szCs w:val="28"/>
        </w:rPr>
      </w:pPr>
      <w:r w:rsidRPr="00D77CDE">
        <w:rPr>
          <w:rFonts w:ascii="Times New Roman" w:hAnsi="Times New Roman" w:cs="Times New Roman"/>
          <w:sz w:val="28"/>
          <w:szCs w:val="28"/>
        </w:rPr>
        <w:t>Наименование органа, предоставляющего муниципальную услугу.</w:t>
      </w:r>
    </w:p>
    <w:p w:rsidR="003D448B" w:rsidRPr="00D77CDE" w:rsidRDefault="003D448B" w:rsidP="00F916FB">
      <w:pPr>
        <w:numPr>
          <w:ilvl w:val="2"/>
          <w:numId w:val="36"/>
        </w:numPr>
        <w:tabs>
          <w:tab w:val="num" w:pos="142"/>
          <w:tab w:val="left" w:pos="1440"/>
          <w:tab w:val="left" w:pos="1560"/>
        </w:tabs>
        <w:ind w:left="0" w:firstLine="709"/>
        <w:rPr>
          <w:rFonts w:ascii="Times New Roman" w:hAnsi="Times New Roman" w:cs="Times New Roman"/>
          <w:sz w:val="28"/>
          <w:szCs w:val="28"/>
        </w:rPr>
      </w:pPr>
      <w:r w:rsidRPr="00D77CDE">
        <w:rPr>
          <w:rFonts w:ascii="Times New Roman" w:hAnsi="Times New Roman" w:cs="Times New Roman"/>
          <w:sz w:val="28"/>
          <w:szCs w:val="28"/>
        </w:rPr>
        <w:t>Орган, предоставляющий муниципальную услугу: администрация Новогольского сельского поселения.</w:t>
      </w:r>
    </w:p>
    <w:p w:rsidR="003D448B" w:rsidRPr="00D77CDE" w:rsidRDefault="003D448B" w:rsidP="00F916FB">
      <w:pPr>
        <w:numPr>
          <w:ilvl w:val="2"/>
          <w:numId w:val="36"/>
        </w:numPr>
        <w:autoSpaceDE w:val="0"/>
        <w:autoSpaceDN w:val="0"/>
        <w:adjustRightInd w:val="0"/>
        <w:ind w:left="0" w:firstLine="709"/>
        <w:rPr>
          <w:rFonts w:ascii="Times New Roman" w:hAnsi="Times New Roman" w:cs="Times New Roman"/>
          <w:sz w:val="28"/>
          <w:szCs w:val="28"/>
        </w:rPr>
      </w:pPr>
      <w:r w:rsidRPr="00D77CDE">
        <w:rPr>
          <w:rFonts w:ascii="Times New Roman" w:hAnsi="Times New Roman" w:cs="Times New Roman"/>
          <w:sz w:val="28"/>
          <w:szCs w:val="28"/>
        </w:rPr>
        <w:t>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отделом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3D448B" w:rsidRPr="00D77CDE" w:rsidRDefault="003D448B" w:rsidP="00F916FB">
      <w:pPr>
        <w:numPr>
          <w:ilvl w:val="2"/>
          <w:numId w:val="36"/>
        </w:numPr>
        <w:tabs>
          <w:tab w:val="num" w:pos="142"/>
        </w:tabs>
        <w:autoSpaceDE w:val="0"/>
        <w:autoSpaceDN w:val="0"/>
        <w:adjustRightInd w:val="0"/>
        <w:ind w:left="0" w:firstLine="709"/>
        <w:rPr>
          <w:rFonts w:ascii="Times New Roman" w:hAnsi="Times New Roman" w:cs="Times New Roman"/>
          <w:sz w:val="28"/>
          <w:szCs w:val="28"/>
        </w:rPr>
      </w:pPr>
      <w:r w:rsidRPr="00D77CDE">
        <w:rPr>
          <w:rFonts w:ascii="Times New Roman" w:hAnsi="Times New Roman" w:cs="Times New Roman"/>
          <w:sz w:val="28"/>
          <w:szCs w:val="28"/>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3D448B" w:rsidRPr="00D77CDE" w:rsidRDefault="003D448B" w:rsidP="00F916FB">
      <w:pPr>
        <w:tabs>
          <w:tab w:val="num" w:pos="142"/>
          <w:tab w:val="left" w:pos="1560"/>
        </w:tab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 xml:space="preserve">2.3. Результат предоставления муниципальной услуги.  </w:t>
      </w:r>
    </w:p>
    <w:p w:rsidR="003D448B" w:rsidRPr="00D77CDE" w:rsidRDefault="003D448B" w:rsidP="00F916FB">
      <w:pPr>
        <w:pStyle w:val="ConsPlusNormal"/>
        <w:tabs>
          <w:tab w:val="num" w:pos="142"/>
        </w:tabs>
        <w:ind w:firstLine="709"/>
        <w:jc w:val="both"/>
        <w:rPr>
          <w:rFonts w:ascii="Times New Roman" w:hAnsi="Times New Roman" w:cs="Times New Roman"/>
          <w:sz w:val="28"/>
          <w:szCs w:val="28"/>
        </w:rPr>
      </w:pPr>
      <w:r w:rsidRPr="00D77CDE">
        <w:rPr>
          <w:rFonts w:ascii="Times New Roman" w:hAnsi="Times New Roman" w:cs="Times New Roman"/>
          <w:sz w:val="28"/>
          <w:szCs w:val="28"/>
        </w:rPr>
        <w:t xml:space="preserve">Результатом предоставления муниципальной услуги является  </w:t>
      </w:r>
      <w:r w:rsidRPr="00D77CDE">
        <w:rPr>
          <w:rFonts w:ascii="Times New Roman" w:hAnsi="Times New Roman" w:cs="Times New Roman"/>
          <w:sz w:val="28"/>
          <w:szCs w:val="28"/>
          <w:lang w:eastAsia="ru-RU"/>
        </w:rPr>
        <w:t>выдача  разрешения на использование земель или земельного участка в виде постановления администрации либо уведомления об отказе в предоставлении муниципальной услуги.</w:t>
      </w:r>
    </w:p>
    <w:p w:rsidR="003D448B" w:rsidRPr="00D77CDE" w:rsidRDefault="003D448B" w:rsidP="00F916FB">
      <w:pPr>
        <w:tabs>
          <w:tab w:val="num" w:pos="142"/>
          <w:tab w:val="left" w:pos="1440"/>
          <w:tab w:val="left" w:pos="1560"/>
        </w:tab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2.4.Срок предоставления муниципальной услуги.</w:t>
      </w:r>
    </w:p>
    <w:p w:rsidR="003D448B" w:rsidRPr="00D77CDE" w:rsidRDefault="003D448B" w:rsidP="00F916FB">
      <w:pPr>
        <w:tabs>
          <w:tab w:val="num" w:pos="142"/>
          <w:tab w:val="left" w:pos="1440"/>
          <w:tab w:val="left" w:pos="1560"/>
        </w:tab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Срок принятия решения о выдаче разрешения на использование земель или земельного участка либо об отказе в выдаче разрешения не должен превышать 25 дней со дня поступления заявления.</w:t>
      </w:r>
    </w:p>
    <w:p w:rsidR="003D448B" w:rsidRPr="00D77CDE" w:rsidRDefault="003D448B" w:rsidP="00F916FB">
      <w:pPr>
        <w:tabs>
          <w:tab w:val="num" w:pos="142"/>
          <w:tab w:val="left" w:pos="1440"/>
          <w:tab w:val="left" w:pos="1560"/>
        </w:tab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Срок выдачи (направления) заявителю разрешения  на использование земель или земельного участка либо уведомления об отказе в предоставлении муниципальной услуги не должен превышать 3 рабочих дней со дня принятия решения о выдаче разрешения на использование земель или земельного участка либо об отказе в выдаче разрешения.</w:t>
      </w:r>
    </w:p>
    <w:p w:rsidR="003D448B" w:rsidRPr="00D77CDE" w:rsidRDefault="003D448B" w:rsidP="00F916FB">
      <w:pPr>
        <w:tabs>
          <w:tab w:val="num" w:pos="142"/>
          <w:tab w:val="left" w:pos="1440"/>
          <w:tab w:val="left" w:pos="1560"/>
        </w:tab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D448B" w:rsidRPr="00D77CDE" w:rsidRDefault="003D448B" w:rsidP="00F916FB">
      <w:pPr>
        <w:tabs>
          <w:tab w:val="num" w:pos="142"/>
          <w:tab w:val="left" w:pos="1440"/>
          <w:tab w:val="left" w:pos="1560"/>
        </w:tab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3D448B" w:rsidRPr="00D77CDE" w:rsidRDefault="003D448B" w:rsidP="00F916FB">
      <w:pPr>
        <w:tabs>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2.5. Правовые основы для предоставления муниципальной услуги.</w:t>
      </w:r>
    </w:p>
    <w:p w:rsidR="003D448B" w:rsidRPr="00D77CDE" w:rsidRDefault="003D448B" w:rsidP="00F916FB">
      <w:pPr>
        <w:tabs>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Предоставление муниципальной услуги «Выдача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осуществляется в соответствии с:</w:t>
      </w:r>
    </w:p>
    <w:p w:rsidR="003D448B" w:rsidRPr="00D77CDE" w:rsidRDefault="003D448B" w:rsidP="00F916FB">
      <w:pPr>
        <w:autoSpaceDE w:val="0"/>
        <w:autoSpaceDN w:val="0"/>
        <w:adjustRightInd w:val="0"/>
        <w:ind w:firstLine="709"/>
        <w:rPr>
          <w:rFonts w:ascii="Times New Roman" w:hAnsi="Times New Roman" w:cs="Times New Roman"/>
          <w:color w:val="000000"/>
          <w:sz w:val="28"/>
          <w:szCs w:val="28"/>
        </w:rPr>
      </w:pPr>
      <w:r w:rsidRPr="00D77CDE">
        <w:rPr>
          <w:rFonts w:ascii="Times New Roman" w:hAnsi="Times New Roman" w:cs="Times New Roman"/>
          <w:sz w:val="28"/>
          <w:szCs w:val="28"/>
        </w:rPr>
        <w:t xml:space="preserve">- Земельным кодексом Российской Федерации  от 25.10.2001 № 136-ФЗ </w:t>
      </w:r>
      <w:r w:rsidRPr="00D77CDE">
        <w:rPr>
          <w:rFonts w:ascii="Times New Roman" w:hAnsi="Times New Roman" w:cs="Times New Roman"/>
          <w:color w:val="000000"/>
          <w:sz w:val="28"/>
          <w:szCs w:val="28"/>
        </w:rPr>
        <w:t>(«</w:t>
      </w:r>
      <w:r w:rsidRPr="00D77CDE">
        <w:rPr>
          <w:rFonts w:ascii="Times New Roman" w:hAnsi="Times New Roman" w:cs="Times New Roman"/>
          <w:sz w:val="28"/>
          <w:szCs w:val="28"/>
        </w:rPr>
        <w:t>Российская газета», 2004, № 290, 30 декабря</w:t>
      </w:r>
      <w:r w:rsidRPr="00D77CDE">
        <w:rPr>
          <w:rFonts w:ascii="Times New Roman" w:hAnsi="Times New Roman" w:cs="Times New Roman"/>
        </w:rPr>
        <w:t xml:space="preserve"> </w:t>
      </w:r>
      <w:r w:rsidRPr="00D77CDE">
        <w:rPr>
          <w:rFonts w:ascii="Times New Roman" w:hAnsi="Times New Roman" w:cs="Times New Roman"/>
          <w:sz w:val="28"/>
          <w:szCs w:val="28"/>
        </w:rPr>
        <w:t>«Собрание законодательства РФ», 2001, №44, 29 октября)</w:t>
      </w:r>
      <w:r w:rsidRPr="00D77CDE">
        <w:rPr>
          <w:rFonts w:ascii="Times New Roman" w:hAnsi="Times New Roman" w:cs="Times New Roman"/>
          <w:color w:val="000000"/>
          <w:sz w:val="28"/>
          <w:szCs w:val="28"/>
        </w:rPr>
        <w:t>;</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color w:val="000000"/>
          <w:sz w:val="28"/>
          <w:szCs w:val="28"/>
        </w:rPr>
        <w:t xml:space="preserve">- </w:t>
      </w:r>
      <w:r w:rsidRPr="00D77CDE">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D77CDE">
        <w:rPr>
          <w:rFonts w:ascii="Times New Roman" w:hAnsi="Times New Roman" w:cs="Times New Roman"/>
          <w:color w:val="000000"/>
          <w:sz w:val="28"/>
          <w:szCs w:val="28"/>
        </w:rPr>
        <w:t>(</w:t>
      </w:r>
      <w:r w:rsidRPr="00D77CDE">
        <w:rPr>
          <w:rFonts w:ascii="Times New Roman" w:hAnsi="Times New Roman" w:cs="Times New Roman"/>
          <w:sz w:val="28"/>
          <w:szCs w:val="28"/>
        </w:rPr>
        <w:t>«Российская газета», 2003, № 202, 8 октября);</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(«Российская газета», 2010, № 168, 30 июля);</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Правительства РФ от 25.06.2012 № 634);</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lastRenderedPageBreak/>
        <w:t>-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РФ», 2014, №49, 08 декабря, (часть VI), ст. 6951);</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 Приказом Департамента имущественных и земельных отношений Воронежской обл. от 02.07.2015 №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
    <w:p w:rsidR="003D448B" w:rsidRPr="00D77CDE" w:rsidRDefault="003D448B" w:rsidP="00F916FB">
      <w:pPr>
        <w:shd w:val="clear" w:color="auto" w:fill="FFFFFF"/>
        <w:tabs>
          <w:tab w:val="num" w:pos="1080"/>
        </w:tabs>
        <w:adjustRightInd w:val="0"/>
        <w:ind w:firstLine="709"/>
        <w:rPr>
          <w:rFonts w:ascii="Times New Roman" w:hAnsi="Times New Roman" w:cs="Times New Roman"/>
          <w:i/>
          <w:iCs/>
          <w:sz w:val="28"/>
          <w:szCs w:val="28"/>
        </w:rPr>
      </w:pPr>
      <w:r w:rsidRPr="00D77CDE">
        <w:rPr>
          <w:rFonts w:ascii="Times New Roman" w:hAnsi="Times New Roman" w:cs="Times New Roman"/>
          <w:sz w:val="28"/>
          <w:szCs w:val="28"/>
        </w:rPr>
        <w:t>- Уставом Новогольского сельского поселения Грибановского муниципального района Воронежской области</w:t>
      </w:r>
      <w:r w:rsidRPr="00D77CDE">
        <w:rPr>
          <w:rFonts w:ascii="Times New Roman" w:hAnsi="Times New Roman" w:cs="Times New Roman"/>
          <w:i/>
          <w:iCs/>
          <w:sz w:val="28"/>
          <w:szCs w:val="28"/>
        </w:rPr>
        <w:t>;</w:t>
      </w:r>
    </w:p>
    <w:p w:rsidR="003D448B" w:rsidRPr="00D77CDE" w:rsidRDefault="003D448B" w:rsidP="00F916FB">
      <w:pPr>
        <w:shd w:val="clear" w:color="auto" w:fill="FFFFFF"/>
        <w:tabs>
          <w:tab w:val="num" w:pos="1080"/>
        </w:tabs>
        <w:adjustRightInd w:val="0"/>
        <w:ind w:firstLine="709"/>
        <w:rPr>
          <w:rFonts w:ascii="Times New Roman" w:hAnsi="Times New Roman" w:cs="Times New Roman"/>
          <w:sz w:val="28"/>
          <w:szCs w:val="28"/>
        </w:rPr>
      </w:pPr>
      <w:r w:rsidRPr="00D77CDE">
        <w:rPr>
          <w:rFonts w:ascii="Times New Roman" w:hAnsi="Times New Roman" w:cs="Times New Roman"/>
          <w:sz w:val="28"/>
          <w:szCs w:val="28"/>
        </w:rPr>
        <w:t>- иными нормативными правовыми актами Российской Федерации, Воронежской области и Новогольского сельского поселения Грибановского муниципального района Воронежской области, регламентирующими правоотношения в сфере предоставления муниципальных услуг.</w:t>
      </w:r>
    </w:p>
    <w:p w:rsidR="003D448B" w:rsidRPr="00D77CDE" w:rsidRDefault="003D448B" w:rsidP="00F916FB">
      <w:pPr>
        <w:numPr>
          <w:ilvl w:val="1"/>
          <w:numId w:val="37"/>
        </w:numPr>
        <w:tabs>
          <w:tab w:val="num" w:pos="792"/>
          <w:tab w:val="left" w:pos="1440"/>
          <w:tab w:val="left" w:pos="1560"/>
        </w:tabs>
        <w:ind w:left="0" w:firstLine="709"/>
        <w:rPr>
          <w:rFonts w:ascii="Times New Roman" w:hAnsi="Times New Roman" w:cs="Times New Roman"/>
          <w:sz w:val="28"/>
          <w:szCs w:val="28"/>
        </w:rPr>
      </w:pPr>
      <w:r w:rsidRPr="00D77CDE">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2.6.1.1. Исчерпывающий перечень документов, необходимых в соответствии с нормативными правовыми актами для предоставления муниципальной услуги</w:t>
      </w:r>
      <w:r w:rsidRPr="00D77CDE">
        <w:rPr>
          <w:rFonts w:ascii="Times New Roman" w:hAnsi="Times New Roman" w:cs="Times New Roman"/>
        </w:rPr>
        <w:t xml:space="preserve"> </w:t>
      </w:r>
      <w:r w:rsidRPr="00D77CDE">
        <w:rPr>
          <w:rFonts w:ascii="Times New Roman" w:hAnsi="Times New Roman" w:cs="Times New Roman"/>
          <w:sz w:val="28"/>
          <w:szCs w:val="28"/>
        </w:rPr>
        <w:t>в целях, указанных в подпунктах 1-3 пункта 1.1.2. настоящего административного регламента, подлежащих представлению заявителем.</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В заявлении должны быть указаны:</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lastRenderedPageBreak/>
        <w:t>г) почтовый адрес, адрес электронной почты, номер телефона для связи с заявителем или представителем заявителя;</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д) предполагаемые цели использования земель или земельного участка в соответствии с пунктом 1 статьи 39.34 Земельного кодекса РФ;</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ж) срок использования земель или земельного участка (в пределах сроков, установленных пунктом 1 статьи 39.34 Земельного кодекса РФ).</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Форма заявления приведена в приложении № 1 к настоящему административному регламенту.</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В электронной форме заявление представляется путем заполнения формы, размещенной на Едином портале и (или) Региональном портале.</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Заявление должно быть подписано заявителем либо представителем заявителя.</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К заявлению прилагаются следующие документы:</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2.6.1.2.</w:t>
      </w:r>
      <w:r w:rsidRPr="00D77CDE">
        <w:rPr>
          <w:rFonts w:ascii="Times New Roman" w:hAnsi="Times New Roman" w:cs="Times New Roman"/>
        </w:rPr>
        <w:t xml:space="preserve"> </w:t>
      </w:r>
      <w:r w:rsidRPr="00D77CDE">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sidRPr="00D77CDE">
        <w:rPr>
          <w:rFonts w:ascii="Times New Roman" w:hAnsi="Times New Roman" w:cs="Times New Roman"/>
        </w:rPr>
        <w:t xml:space="preserve"> </w:t>
      </w:r>
      <w:r w:rsidRPr="00D77CDE">
        <w:rPr>
          <w:rFonts w:ascii="Times New Roman" w:hAnsi="Times New Roman" w:cs="Times New Roman"/>
          <w:sz w:val="28"/>
          <w:szCs w:val="28"/>
        </w:rPr>
        <w:t>в целях, указанных в подпункте 4 пункта 1.1.2. настоящего административного регламента, подлежащих представлению заявителем.</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w:t>
      </w:r>
      <w:r w:rsidRPr="00D77CDE">
        <w:rPr>
          <w:rFonts w:ascii="Times New Roman" w:hAnsi="Times New Roman" w:cs="Times New Roman"/>
          <w:sz w:val="28"/>
          <w:szCs w:val="28"/>
        </w:rPr>
        <w:lastRenderedPageBreak/>
        <w:t>и уведомлением о вручении или в форме электронного документа с использованием Единого портала и (или) Регионального Портала.</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В заявлении должны быть указаны следующие сведения:</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в)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д) адресные ориентиры земель или земельного участка, его площадь;</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ж) цель использования земель или земельного участка в соответствии с Постановлением Правительства Российской Федерации от 3 декабря 2014 года N 1300;</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з) срок использования земель или земельного участка.</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Форма заявления приведена в приложении № 1 к настоящему административному регламенту.</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В электронной форме заявление представляется путем заполнения формы, размещенной на Едином портале и (или) Региональном портале.</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Заявление должно быть подписано заявителем либо представителем заявителя.</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К заявлению прилагаются следующие документы:</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 xml:space="preserve">в) копии документов, подтверждающих право собственности или иное право заявителя на существующий основной земельный участок и расположенные на нем объекты недвижимого имущества (в случае благоустройства с целью озеленения, в том числе придомовой территории (земельный участок, прилегающий к земельному участку с видом разрешенного </w:t>
      </w:r>
      <w:r w:rsidRPr="00D77CDE">
        <w:rPr>
          <w:rFonts w:ascii="Times New Roman" w:hAnsi="Times New Roman" w:cs="Times New Roman"/>
          <w:sz w:val="28"/>
          <w:szCs w:val="28"/>
        </w:rPr>
        <w:lastRenderedPageBreak/>
        <w:t>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 по организации общественного питания);</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г) документы, подтверждающие отнесение Объекта к видам Объектов, установленных Постановлением Правительства Российской Федерации от 3 декабря 2014 года № 1300.</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2.6.2.1. Исчерпывающий перечень документов, необходимых в соответствии с нормативными правовыми актами для предоставления муниципальной услуги</w:t>
      </w:r>
      <w:r w:rsidRPr="00D77CDE">
        <w:rPr>
          <w:rFonts w:ascii="Times New Roman" w:hAnsi="Times New Roman" w:cs="Times New Roman"/>
        </w:rPr>
        <w:t xml:space="preserve"> </w:t>
      </w:r>
      <w:r w:rsidRPr="00D77CDE">
        <w:rPr>
          <w:rFonts w:ascii="Times New Roman" w:hAnsi="Times New Roman" w:cs="Times New Roman"/>
          <w:sz w:val="28"/>
          <w:szCs w:val="28"/>
        </w:rPr>
        <w:t>в целях, указанных в подпунктах 1-3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а) кадастровая выписка о земельном участке или кадастровый паспорт земельного участка;</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б) выписка из Единого государственного реестра прав на недвижимое имущество и сделок с ним;</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в) копия лицензии, удостоверяющей право проведения работ по геологическому изучению недр;</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г)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2.6.2.2. Исчерпывающий перечень документов, необходимых в соответствии с нормативными правовыми актами для предоставления муниципальной услуги</w:t>
      </w:r>
      <w:r w:rsidRPr="00D77CDE">
        <w:rPr>
          <w:rFonts w:ascii="Times New Roman" w:hAnsi="Times New Roman" w:cs="Times New Roman"/>
        </w:rPr>
        <w:t xml:space="preserve"> </w:t>
      </w:r>
      <w:r w:rsidRPr="00D77CDE">
        <w:rPr>
          <w:rFonts w:ascii="Times New Roman" w:hAnsi="Times New Roman" w:cs="Times New Roman"/>
          <w:sz w:val="28"/>
          <w:szCs w:val="28"/>
        </w:rPr>
        <w:t>в целях, указанных в подпункте 4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 xml:space="preserve">а) кадастровый паспорт земельного участка или кадастровая выписка о земельном участке, либо в случае, если не осуществлен государственный </w:t>
      </w:r>
      <w:r w:rsidRPr="00D77CDE">
        <w:rPr>
          <w:rFonts w:ascii="Times New Roman" w:hAnsi="Times New Roman" w:cs="Times New Roman"/>
          <w:sz w:val="28"/>
          <w:szCs w:val="28"/>
        </w:rPr>
        <w:lastRenderedPageBreak/>
        <w:t>кадастровый учет земельного участка, кадастровая карта соответствующей территории с обозначением планируемых границ земельного участка;</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б) выписка из Единого государственного реестра прав на недвижимое имущество и сделок с ним о зарегистрированных правах на земельный участок (в случае, если предполагается размещение Объектов на земельном участке).</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2.6.2.3. Заявитель вправе представить указанные в пунктах 2.6.2.1., 2.6.2.2. документы самостоятельно.</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Запрещается требовать от заявителя:</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Новогольского сельского поселения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3D448B" w:rsidRPr="00D77CDE" w:rsidRDefault="003D448B" w:rsidP="00F916FB">
      <w:pPr>
        <w:tabs>
          <w:tab w:val="num" w:pos="792"/>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 заявление и прилагаемые к нему документы не поддаются прочтению,  содержат неоговоренные зачеркивания, исправления, подчистки;</w:t>
      </w:r>
    </w:p>
    <w:p w:rsidR="003D448B" w:rsidRPr="00D77CDE" w:rsidRDefault="003D448B" w:rsidP="00F916FB">
      <w:pPr>
        <w:tabs>
          <w:tab w:val="num" w:pos="792"/>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 заявление и прилагаемые к нему документы не соответствуют требованиям, установленным Постановлением Правительства РФ от 25.06.2012 № 634;</w:t>
      </w:r>
    </w:p>
    <w:p w:rsidR="003D448B" w:rsidRPr="00D77CDE" w:rsidRDefault="003D448B" w:rsidP="00F916FB">
      <w:pPr>
        <w:tabs>
          <w:tab w:val="num" w:pos="792"/>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  заявление подано лицом, не уполномоченным совершать такого рода действия.</w:t>
      </w:r>
    </w:p>
    <w:p w:rsidR="003D448B" w:rsidRPr="00D77CDE" w:rsidRDefault="003D448B" w:rsidP="00F916FB">
      <w:pPr>
        <w:numPr>
          <w:ilvl w:val="1"/>
          <w:numId w:val="38"/>
        </w:numPr>
        <w:tabs>
          <w:tab w:val="left" w:pos="1440"/>
          <w:tab w:val="left" w:pos="1560"/>
        </w:tabs>
        <w:ind w:left="0" w:firstLine="709"/>
        <w:rPr>
          <w:rFonts w:ascii="Times New Roman" w:hAnsi="Times New Roman" w:cs="Times New Roman"/>
          <w:sz w:val="28"/>
          <w:szCs w:val="28"/>
        </w:rPr>
      </w:pPr>
      <w:r w:rsidRPr="00D77CDE">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2.8.1. Основанием для отказа в предоставлении муниципальной услуги в целях, указанных в подпунктах 1-3 пункта 1.1.2. настоящего административного регламента,  является:</w:t>
      </w:r>
    </w:p>
    <w:p w:rsidR="003D448B" w:rsidRPr="00D77CDE" w:rsidRDefault="003D448B" w:rsidP="00F916FB">
      <w:pPr>
        <w:tabs>
          <w:tab w:val="num" w:pos="1155"/>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 xml:space="preserve">а) заявление подано с нарушением требований, установленных пунктами 3 и 4 Правил выдачи разрешения на использование земель или земельного </w:t>
      </w:r>
      <w:r w:rsidRPr="00D77CDE">
        <w:rPr>
          <w:rFonts w:ascii="Times New Roman" w:hAnsi="Times New Roman" w:cs="Times New Roman"/>
          <w:sz w:val="28"/>
          <w:szCs w:val="28"/>
        </w:rPr>
        <w:lastRenderedPageBreak/>
        <w:t>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p>
    <w:p w:rsidR="003D448B" w:rsidRPr="00D77CDE" w:rsidRDefault="003D448B" w:rsidP="00F916FB">
      <w:pPr>
        <w:tabs>
          <w:tab w:val="num" w:pos="1155"/>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3D448B" w:rsidRPr="00D77CDE" w:rsidRDefault="003D448B" w:rsidP="00F916FB">
      <w:pPr>
        <w:tabs>
          <w:tab w:val="num" w:pos="1155"/>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 xml:space="preserve">в) земельный участок, на использование которого испрашивается разрешение, предоставлен физическому или юридическому лицу. </w:t>
      </w:r>
    </w:p>
    <w:p w:rsidR="003D448B" w:rsidRPr="00D77CDE" w:rsidRDefault="003D448B" w:rsidP="00F916FB">
      <w:pPr>
        <w:tabs>
          <w:tab w:val="num" w:pos="1155"/>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2.8.2. Основанием для отказа в предоставлении муниципальной услуги в целях, указанных в подпункте 4 пункта 1.1.2. настоящего административного регламента, является:</w:t>
      </w:r>
    </w:p>
    <w:p w:rsidR="003D448B" w:rsidRPr="00D77CDE" w:rsidRDefault="003D448B" w:rsidP="00F916FB">
      <w:pPr>
        <w:tabs>
          <w:tab w:val="num" w:pos="1155"/>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а) заявление подано с нарушением требований, установленных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rsidR="003D448B" w:rsidRPr="00D77CDE" w:rsidRDefault="003D448B" w:rsidP="00F916FB">
      <w:pPr>
        <w:tabs>
          <w:tab w:val="num" w:pos="1155"/>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б) в заявлении указаны предполагаемые к размещению Объекты (Объект), не предусмотренные Постановлением Правительства Российской Федерации от 3 декабря 2014 года N 1300;</w:t>
      </w:r>
    </w:p>
    <w:p w:rsidR="003D448B" w:rsidRPr="00D77CDE" w:rsidRDefault="003D448B" w:rsidP="00F916FB">
      <w:pPr>
        <w:tabs>
          <w:tab w:val="num" w:pos="1155"/>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в) в заявлении указана цель использования земель или земельного участка, не соответствующая назначению Объекта;</w:t>
      </w:r>
    </w:p>
    <w:p w:rsidR="003D448B" w:rsidRPr="00D77CDE" w:rsidRDefault="003D448B" w:rsidP="00F916FB">
      <w:pPr>
        <w:tabs>
          <w:tab w:val="num" w:pos="1155"/>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г) земельный участок, на котором предполагается размещение Объектов, уже предоставлен другому физическому или юридическому лицу;</w:t>
      </w:r>
    </w:p>
    <w:p w:rsidR="003D448B" w:rsidRPr="00D77CDE" w:rsidRDefault="003D448B" w:rsidP="00F916FB">
      <w:pPr>
        <w:tabs>
          <w:tab w:val="num" w:pos="1155"/>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д) 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 на его использование;</w:t>
      </w:r>
    </w:p>
    <w:p w:rsidR="003D448B" w:rsidRPr="00D77CDE" w:rsidRDefault="003D448B" w:rsidP="00F916FB">
      <w:pPr>
        <w:tabs>
          <w:tab w:val="num" w:pos="1155"/>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е) размещение Объекта приведет к невозможности использования земельного участка в соответствии с его разрешенным использованием;</w:t>
      </w:r>
    </w:p>
    <w:p w:rsidR="003D448B" w:rsidRPr="00D77CDE" w:rsidRDefault="003D448B" w:rsidP="00F916FB">
      <w:pPr>
        <w:tabs>
          <w:tab w:val="num" w:pos="1155"/>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ж) размещаемые Объекты не соответствуют утвержденным документам территориального планирования;</w:t>
      </w:r>
    </w:p>
    <w:p w:rsidR="003D448B" w:rsidRPr="00D77CDE" w:rsidRDefault="003D448B" w:rsidP="00F916FB">
      <w:pPr>
        <w:tabs>
          <w:tab w:val="num" w:pos="1155"/>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 xml:space="preserve">з) при обращении с заявлением о выдаче разрешения на использование земель или земельного участка для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 по организации общественного питания не соблюдены условия, предусмотренные в п. п. 2.2, 2.3 раздела 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w:t>
      </w:r>
    </w:p>
    <w:p w:rsidR="003D448B" w:rsidRPr="00D77CDE" w:rsidRDefault="003D448B" w:rsidP="00F916FB">
      <w:pPr>
        <w:tabs>
          <w:tab w:val="num" w:pos="1155"/>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lastRenderedPageBreak/>
        <w:t>2.9. Размер платы, взимаемой с заявителя при предоставлении муниципальной услуги.</w:t>
      </w:r>
    </w:p>
    <w:p w:rsidR="003D448B" w:rsidRPr="00D77CDE" w:rsidRDefault="003D448B" w:rsidP="00F916FB">
      <w:pPr>
        <w:tabs>
          <w:tab w:val="num" w:pos="792"/>
          <w:tab w:val="left" w:pos="1440"/>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 xml:space="preserve">Муниципальная услуга предоставляется на безвозмездной основе. </w:t>
      </w:r>
      <w:r w:rsidRPr="00D77CDE">
        <w:rPr>
          <w:rFonts w:ascii="Times New Roman" w:hAnsi="Times New Roman" w:cs="Times New Roman"/>
          <w:sz w:val="28"/>
          <w:szCs w:val="28"/>
        </w:rPr>
        <w:tab/>
      </w:r>
    </w:p>
    <w:p w:rsidR="003D448B" w:rsidRPr="00D77CDE" w:rsidRDefault="003D448B" w:rsidP="00F916FB">
      <w:pPr>
        <w:numPr>
          <w:ilvl w:val="1"/>
          <w:numId w:val="39"/>
        </w:numPr>
        <w:tabs>
          <w:tab w:val="left" w:pos="1440"/>
          <w:tab w:val="left" w:pos="1560"/>
        </w:tabs>
        <w:ind w:left="0" w:firstLine="709"/>
        <w:rPr>
          <w:rFonts w:ascii="Times New Roman" w:hAnsi="Times New Roman" w:cs="Times New Roman"/>
          <w:sz w:val="28"/>
          <w:szCs w:val="28"/>
        </w:rPr>
      </w:pPr>
      <w:r w:rsidRPr="00D77CDE">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3D448B" w:rsidRPr="00D77CDE" w:rsidRDefault="003D448B" w:rsidP="00F916FB">
      <w:pPr>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3D448B" w:rsidRPr="00D77CDE" w:rsidRDefault="003D448B" w:rsidP="00F916FB">
      <w:pPr>
        <w:numPr>
          <w:ilvl w:val="1"/>
          <w:numId w:val="39"/>
        </w:numPr>
        <w:tabs>
          <w:tab w:val="num" w:pos="1155"/>
          <w:tab w:val="left" w:pos="1560"/>
        </w:tabs>
        <w:ind w:left="0" w:firstLine="709"/>
        <w:rPr>
          <w:rFonts w:ascii="Times New Roman" w:hAnsi="Times New Roman" w:cs="Times New Roman"/>
          <w:sz w:val="28"/>
          <w:szCs w:val="28"/>
        </w:rPr>
      </w:pPr>
      <w:r w:rsidRPr="00D77CDE">
        <w:rPr>
          <w:rFonts w:ascii="Times New Roman" w:hAnsi="Times New Roman" w:cs="Times New Roman"/>
          <w:sz w:val="28"/>
          <w:szCs w:val="28"/>
        </w:rPr>
        <w:t>Срок регистрации запроса заявителя о предоставлении муниципальной услуги.</w:t>
      </w:r>
    </w:p>
    <w:p w:rsidR="003D448B" w:rsidRPr="00D77CDE" w:rsidRDefault="003D448B" w:rsidP="00F916FB">
      <w:pPr>
        <w:tabs>
          <w:tab w:val="num" w:pos="1155"/>
          <w:tab w:val="left" w:pos="1560"/>
        </w:tabs>
        <w:ind w:firstLine="709"/>
        <w:rPr>
          <w:rFonts w:ascii="Times New Roman" w:hAnsi="Times New Roman" w:cs="Times New Roman"/>
          <w:sz w:val="28"/>
          <w:szCs w:val="28"/>
        </w:rPr>
      </w:pPr>
      <w:r w:rsidRPr="00D77CDE">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D448B" w:rsidRPr="00D77CDE" w:rsidRDefault="003D448B" w:rsidP="00F916FB">
      <w:pPr>
        <w:numPr>
          <w:ilvl w:val="1"/>
          <w:numId w:val="39"/>
        </w:numPr>
        <w:tabs>
          <w:tab w:val="num" w:pos="1155"/>
          <w:tab w:val="left" w:pos="1560"/>
        </w:tabs>
        <w:ind w:left="0" w:firstLine="709"/>
        <w:rPr>
          <w:rFonts w:ascii="Times New Roman" w:hAnsi="Times New Roman" w:cs="Times New Roman"/>
          <w:sz w:val="28"/>
          <w:szCs w:val="28"/>
        </w:rPr>
      </w:pPr>
      <w:r w:rsidRPr="00D77CDE">
        <w:rPr>
          <w:rFonts w:ascii="Times New Roman" w:hAnsi="Times New Roman" w:cs="Times New Roman"/>
          <w:sz w:val="28"/>
          <w:szCs w:val="28"/>
        </w:rPr>
        <w:t>Требования к помещениям, в которых предоставляется муниципальная услуга.</w:t>
      </w:r>
    </w:p>
    <w:p w:rsidR="003D448B" w:rsidRPr="00D77CDE" w:rsidRDefault="003D448B" w:rsidP="00F916FB">
      <w:pPr>
        <w:tabs>
          <w:tab w:val="left" w:pos="1560"/>
        </w:tab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2.12.1. Прием граждан осуществляется в специально выделенных для предоставления муниципальных услуг помещениях.</w:t>
      </w:r>
    </w:p>
    <w:p w:rsidR="003D448B" w:rsidRPr="00D77CDE" w:rsidRDefault="003D448B" w:rsidP="00F916FB">
      <w:pPr>
        <w:tabs>
          <w:tab w:val="left" w:pos="1560"/>
        </w:tab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D448B" w:rsidRPr="00D77CDE" w:rsidRDefault="003D448B" w:rsidP="00F916FB">
      <w:pPr>
        <w:tabs>
          <w:tab w:val="left" w:pos="1560"/>
        </w:tab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3D448B" w:rsidRPr="00D77CDE" w:rsidRDefault="003D448B" w:rsidP="00F916FB">
      <w:pPr>
        <w:tabs>
          <w:tab w:val="left" w:pos="1560"/>
        </w:tab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D448B" w:rsidRPr="00D77CDE" w:rsidRDefault="003D448B" w:rsidP="00F916FB">
      <w:pPr>
        <w:tabs>
          <w:tab w:val="left" w:pos="1560"/>
        </w:tab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Доступ заявителей к парковочным местам является бесплатным.</w:t>
      </w:r>
    </w:p>
    <w:p w:rsidR="003D448B" w:rsidRPr="00D77CDE" w:rsidRDefault="003D448B" w:rsidP="00F916FB">
      <w:pPr>
        <w:tabs>
          <w:tab w:val="left" w:pos="1560"/>
        </w:tab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D448B" w:rsidRPr="00D77CDE" w:rsidRDefault="003D448B" w:rsidP="00F916FB">
      <w:pPr>
        <w:tabs>
          <w:tab w:val="left" w:pos="1560"/>
        </w:tab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2.12.4. Места информирования, предназначенные для ознакомления заявителей с информационными материалами, оборудуются:</w:t>
      </w:r>
    </w:p>
    <w:p w:rsidR="003D448B" w:rsidRPr="00D77CDE" w:rsidRDefault="003D448B" w:rsidP="00F916FB">
      <w:pPr>
        <w:tabs>
          <w:tab w:val="left" w:pos="1560"/>
        </w:tab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3D448B" w:rsidRPr="00D77CDE" w:rsidRDefault="003D448B" w:rsidP="00F916FB">
      <w:pPr>
        <w:tabs>
          <w:tab w:val="left" w:pos="1560"/>
        </w:tab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 стульями и столами для оформления документов.</w:t>
      </w:r>
    </w:p>
    <w:p w:rsidR="003D448B" w:rsidRPr="00D77CDE" w:rsidRDefault="003D448B" w:rsidP="00F916FB">
      <w:pPr>
        <w:tabs>
          <w:tab w:val="left" w:pos="1560"/>
        </w:tab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3D448B" w:rsidRPr="00D77CDE" w:rsidRDefault="003D448B" w:rsidP="00F916FB">
      <w:pPr>
        <w:tabs>
          <w:tab w:val="left" w:pos="1560"/>
        </w:tab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D448B" w:rsidRPr="00D77CDE" w:rsidRDefault="003D448B" w:rsidP="00F916FB">
      <w:pPr>
        <w:tabs>
          <w:tab w:val="left" w:pos="1560"/>
        </w:tab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3D448B" w:rsidRPr="00D77CDE" w:rsidRDefault="003D448B" w:rsidP="00F916FB">
      <w:pPr>
        <w:tabs>
          <w:tab w:val="left" w:pos="1560"/>
        </w:tab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lastRenderedPageBreak/>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D448B" w:rsidRPr="00D77CDE" w:rsidRDefault="003D448B" w:rsidP="00F916FB">
      <w:pPr>
        <w:tabs>
          <w:tab w:val="left" w:pos="1560"/>
        </w:tab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D448B" w:rsidRPr="00D77CDE" w:rsidRDefault="003D448B" w:rsidP="00F916FB">
      <w:pPr>
        <w:tabs>
          <w:tab w:val="left" w:pos="1560"/>
        </w:tab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2.13.Показатели доступности и качества муниципальной услуги.</w:t>
      </w:r>
    </w:p>
    <w:p w:rsidR="003D448B" w:rsidRPr="00D77CDE" w:rsidRDefault="003D448B" w:rsidP="00F916FB">
      <w:pPr>
        <w:tabs>
          <w:tab w:val="left" w:pos="1560"/>
        </w:tab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2.13.1. Показателями доступности муниципальной услуги являются:</w:t>
      </w:r>
    </w:p>
    <w:p w:rsidR="003D448B" w:rsidRPr="00D77CDE" w:rsidRDefault="003D448B" w:rsidP="00F916FB">
      <w:pPr>
        <w:tabs>
          <w:tab w:val="left" w:pos="1560"/>
        </w:tab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D448B" w:rsidRPr="00D77CDE" w:rsidRDefault="003D448B" w:rsidP="00F916FB">
      <w:pPr>
        <w:tabs>
          <w:tab w:val="left" w:pos="1560"/>
        </w:tab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3D448B" w:rsidRPr="00D77CDE" w:rsidRDefault="003D448B" w:rsidP="00F916FB">
      <w:pPr>
        <w:tabs>
          <w:tab w:val="left" w:pos="1560"/>
        </w:tab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3D448B" w:rsidRPr="00D77CDE" w:rsidRDefault="003D448B" w:rsidP="00F916FB">
      <w:pPr>
        <w:tabs>
          <w:tab w:val="left" w:pos="1560"/>
        </w:tab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 соблюдение графика работы органа предоставляющего услугу;</w:t>
      </w:r>
    </w:p>
    <w:p w:rsidR="003D448B" w:rsidRPr="00D77CDE" w:rsidRDefault="003D448B" w:rsidP="00F916FB">
      <w:pPr>
        <w:tabs>
          <w:tab w:val="left" w:pos="1560"/>
        </w:tab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3D448B" w:rsidRPr="00D77CDE" w:rsidRDefault="003D448B" w:rsidP="00F916FB">
      <w:pPr>
        <w:tabs>
          <w:tab w:val="left" w:pos="1560"/>
        </w:tab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 возможность получения муниципальной услуги в многофункциональном центре;</w:t>
      </w:r>
    </w:p>
    <w:p w:rsidR="003D448B" w:rsidRPr="00D77CDE" w:rsidRDefault="003D448B" w:rsidP="00F916FB">
      <w:pPr>
        <w:tabs>
          <w:tab w:val="left" w:pos="1560"/>
        </w:tab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D448B" w:rsidRPr="00D77CDE" w:rsidRDefault="003D448B" w:rsidP="00F916FB">
      <w:pPr>
        <w:tabs>
          <w:tab w:val="left" w:pos="1560"/>
        </w:tab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2.13.2.Показателями качества муниципальной услуги являются:</w:t>
      </w:r>
    </w:p>
    <w:p w:rsidR="003D448B" w:rsidRPr="00D77CDE" w:rsidRDefault="003D448B" w:rsidP="00F916FB">
      <w:pPr>
        <w:tabs>
          <w:tab w:val="left" w:pos="1560"/>
        </w:tab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3D448B" w:rsidRPr="00D77CDE" w:rsidRDefault="003D448B" w:rsidP="00F916FB">
      <w:pPr>
        <w:tabs>
          <w:tab w:val="left" w:pos="1560"/>
        </w:tab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 соблюдение сроков предоставления муниципальной услуги;</w:t>
      </w:r>
    </w:p>
    <w:p w:rsidR="003D448B" w:rsidRPr="00D77CDE" w:rsidRDefault="003D448B" w:rsidP="00F916FB">
      <w:pPr>
        <w:tabs>
          <w:tab w:val="left" w:pos="1560"/>
        </w:tab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D448B" w:rsidRPr="00D77CDE" w:rsidRDefault="003D448B" w:rsidP="00F916FB">
      <w:pPr>
        <w:tabs>
          <w:tab w:val="left" w:pos="1560"/>
        </w:tab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D448B" w:rsidRPr="00D77CDE" w:rsidRDefault="003D448B" w:rsidP="00F916FB">
      <w:pPr>
        <w:tabs>
          <w:tab w:val="left" w:pos="1560"/>
        </w:tab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3D448B" w:rsidRPr="00D77CDE" w:rsidRDefault="003D448B" w:rsidP="00F916FB">
      <w:pPr>
        <w:tabs>
          <w:tab w:val="left" w:pos="1560"/>
        </w:tab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 xml:space="preserve">2.14.2. Заявителям обеспечивается возможность копирования формы заявления, необходимого для получения муниципальной услуги, на </w:t>
      </w:r>
      <w:r w:rsidRPr="00D77CDE">
        <w:rPr>
          <w:rFonts w:ascii="Times New Roman" w:hAnsi="Times New Roman" w:cs="Times New Roman"/>
          <w:sz w:val="28"/>
          <w:szCs w:val="28"/>
        </w:rPr>
        <w:lastRenderedPageBreak/>
        <w:t>официальном сайте администрации в сети Интернет, на Едином портале и Региональном портале.</w:t>
      </w:r>
    </w:p>
    <w:p w:rsidR="003D448B" w:rsidRPr="00D77CDE" w:rsidRDefault="003D448B" w:rsidP="00F916FB">
      <w:pPr>
        <w:tabs>
          <w:tab w:val="left" w:pos="1560"/>
        </w:tab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2.14.3. Заявитель в целях получения муниципальной услуги может подать заявление о предоставлении муниципальной услуги в форме электронного документа с использованием Единого портала и Регионального портала.</w:t>
      </w:r>
    </w:p>
    <w:p w:rsidR="003D448B" w:rsidRPr="00D77CDE" w:rsidRDefault="003D448B" w:rsidP="00F916FB">
      <w:pPr>
        <w:tabs>
          <w:tab w:val="left" w:pos="1560"/>
        </w:tab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w:t>
      </w:r>
    </w:p>
    <w:p w:rsidR="003D448B" w:rsidRPr="00D77CDE" w:rsidRDefault="003D448B" w:rsidP="00F916FB">
      <w:pPr>
        <w:tabs>
          <w:tab w:val="left" w:pos="1560"/>
        </w:tabs>
        <w:autoSpaceDE w:val="0"/>
        <w:autoSpaceDN w:val="0"/>
        <w:adjustRightInd w:val="0"/>
        <w:ind w:firstLine="709"/>
        <w:rPr>
          <w:rFonts w:ascii="Times New Roman" w:hAnsi="Times New Roman" w:cs="Times New Roman"/>
          <w:sz w:val="28"/>
          <w:szCs w:val="28"/>
        </w:rPr>
      </w:pPr>
    </w:p>
    <w:p w:rsidR="003D448B" w:rsidRPr="00D77CDE" w:rsidRDefault="003D448B" w:rsidP="00F916FB">
      <w:pPr>
        <w:widowControl w:val="0"/>
        <w:numPr>
          <w:ilvl w:val="0"/>
          <w:numId w:val="38"/>
        </w:numPr>
        <w:tabs>
          <w:tab w:val="left" w:pos="1560"/>
          <w:tab w:val="left" w:pos="1680"/>
          <w:tab w:val="left" w:pos="1985"/>
        </w:tabs>
        <w:suppressAutoHyphens/>
        <w:autoSpaceDE w:val="0"/>
        <w:autoSpaceDN w:val="0"/>
        <w:adjustRightInd w:val="0"/>
        <w:jc w:val="center"/>
        <w:rPr>
          <w:rFonts w:ascii="Times New Roman" w:hAnsi="Times New Roman" w:cs="Times New Roman"/>
          <w:b/>
          <w:bCs/>
          <w:sz w:val="28"/>
          <w:szCs w:val="28"/>
        </w:rPr>
      </w:pPr>
      <w:r w:rsidRPr="00D77CDE">
        <w:rPr>
          <w:rFonts w:ascii="Times New Roman" w:hAnsi="Times New Roman" w:cs="Times New Roman"/>
          <w:b/>
          <w:bCs/>
          <w:sz w:val="28"/>
          <w:szCs w:val="28"/>
          <w:lang w:val="en-US"/>
        </w:rPr>
        <w:t>C</w:t>
      </w:r>
      <w:r w:rsidRPr="00D77CDE">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jc w:val="center"/>
        <w:rPr>
          <w:rFonts w:ascii="Times New Roman" w:hAnsi="Times New Roman" w:cs="Times New Roman"/>
          <w:b/>
          <w:bCs/>
          <w:sz w:val="28"/>
          <w:szCs w:val="28"/>
        </w:rPr>
      </w:pP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3.1. Исчерпывающий перечень административных процедур.</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 прием и регистрация заявления и прилагаемых к нему документов;</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3.2. Прием и регистрация заявления и прилагаемых к нему документов.</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3.2.2.  Специалист администрации или многофункционального центра, ответственный за прием и регистрацию документов,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ответственный за  прием и регистрацию документов:</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 xml:space="preserve">3.2.4. В случае обращения заявителя за предоставлением муниципальной услуги через многофункциональный центр заявление передается с </w:t>
      </w:r>
      <w:r w:rsidRPr="00D77CDE">
        <w:rPr>
          <w:rFonts w:ascii="Times New Roman" w:hAnsi="Times New Roman" w:cs="Times New Roman"/>
          <w:sz w:val="28"/>
          <w:szCs w:val="28"/>
        </w:rPr>
        <w:lastRenderedPageBreak/>
        <w:t>сопроводительным письмом в адрес администрации в порядке и сроки, установленные заключенным между ними соглашением о взаимодействии.</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3.2.8. При наличии оснований для отказа в приеме документов,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ответственный за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3.2.9. При наличии оснований для отказа в приеме документов,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 специалист, ответственный за прием и регистрацию документов, не позднее пяти календарных дней со дня представления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3.2.11. Максимальный срок исполнения административной процедуры -1 календарный день.</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3.3.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 xml:space="preserve">3.3.1. Основанием для начала административной процедуры является </w:t>
      </w:r>
      <w:r w:rsidRPr="00D77CDE">
        <w:rPr>
          <w:rFonts w:ascii="Times New Roman" w:hAnsi="Times New Roman" w:cs="Times New Roman"/>
          <w:sz w:val="28"/>
          <w:szCs w:val="28"/>
        </w:rPr>
        <w:lastRenderedPageBreak/>
        <w:t>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3.3.2. Специалист, ответственный за предоставление муниципальной услуги, в срок, не превышающий пять календарных дней с даты подачи заявления, запрашивает документы путем направления межведомственных запросов:</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1) в Грибановский отдел управления Федеральной службы государственной регистрации,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2) в отдел Грибановского  филиала ФГБУ «Федеральная Кадастровая Палата Росреестра» по Воронежской области с целью получения кадастрового паспорта земельного участка или кадастровой выписки о земельном участке, кадастровой карты соответствующей территории с обозначением планируемых границ земельного участка;</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3) в Федеральное агентство по недропользованию, Департамент по недропользованию по Центральному федеральному округу, Департамент природных ресурсов и экологии Воронежской области с целью получения  копии лицензии, удостоверяющей право проведения работ по геологическому изучению недр;</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4) в иные органы государственной власти, органы местного самоуправления, уполномоченные в соответствующей сфере, для получения документов, подтверждающих основания для использования земель или земельного участка в целях, указанных в пункте 1.1.2. настоящего административного регламента.</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3.3.3.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3.3.4.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 xml:space="preserve">3.3.5. При отсутствии оснований для отказа в предоставлении муниципальной услуги, указанных в пункте 2.8. настоящего </w:t>
      </w:r>
      <w:r w:rsidRPr="00D77CDE">
        <w:rPr>
          <w:rFonts w:ascii="Times New Roman" w:hAnsi="Times New Roman" w:cs="Times New Roman"/>
          <w:sz w:val="28"/>
          <w:szCs w:val="28"/>
        </w:rPr>
        <w:lastRenderedPageBreak/>
        <w:t>административного регламента, специалист, ответственный за предоставление муниципальной услуги, подготавливает проект разрешения на использование земель или земельного участка в форме постановления администрации, обеспечивает подписание постановления главой сельского поселения и его регистрацию.</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Постановление о выдаче разрешения на использование земель или земельного участка в целях, указанных в подпунктах 1-3 пункта 1.1.2 настоящего административного регламента, должно содержать:</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а) указание об обязанности лиц, получивших разрешение, выполнить предусмотренные статьей 39.35 Земельного кодекса РФ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б) указание о предусмотренной статьей 39.34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в)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3.3.6.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об отказе в предоставлении муниципальной услуги, обеспечивает подписание документа главой сельского поселения и его регистрацию.</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В уведомлении об отказе в предоставлении муниципальной услуги должно быть указано основание отказа, предусмотренное пунктами 2.8.1, 2.8.2. настоящего административного регламента.</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В случае если заявление подано с нарушением требований, предусмотренных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в уведомлении об отказе в предоставлении муниципальной услуги должно быть указано, в чем состоит такое нарушение.</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3.3.7. Результатом административной процедуры является принятие постановления о выдаче разрешения  на использование земель или земельного участка либо подготовка уведомления об  отказе в предоставлении муниципальной услуги.</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lastRenderedPageBreak/>
        <w:t>3.3.8. Максимальный срок исполнения административной процедуры – 24 дня.</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 xml:space="preserve"> 3.4.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3.4.1. 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и зарегистрированного постановления о разрешении  на использование земель или земельного участка либо уведомления об отказе в предоставлении муниципальной услуги.</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3.4.2. Постановление о разрешении  на использование земель или земельного участка либо уведомление об отказе в предоставлении муниципальной услуги направляются специалистом, ответственным за предоставление муниципальной услуги, с приложением соответствующих документов заявителю не позднее трех рабочих дней со дня принятия решения одним из способов, указанным в заявлении:</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администрацию или многофункциональный центр;</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w:t>
      </w:r>
      <w:r w:rsidRPr="00D77CDE">
        <w:rPr>
          <w:rFonts w:ascii="Times New Roman" w:hAnsi="Times New Roman" w:cs="Times New Roman"/>
        </w:rPr>
        <w:t xml:space="preserve"> </w:t>
      </w:r>
      <w:r w:rsidRPr="00D77CDE">
        <w:rPr>
          <w:rFonts w:ascii="Times New Roman" w:hAnsi="Times New Roman" w:cs="Times New Roman"/>
          <w:sz w:val="28"/>
          <w:szCs w:val="28"/>
        </w:rPr>
        <w:t>с уведомлением о вручении по адресу, указанному в заявлении.</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3.4.3. В течение 10 рабочих дней со дня выдачи постановления о разрешении  на использование земель или земельного участка копия этого постановления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 уполномоченный на осуществление государственного земельного надзора.</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3.4.4. Результатом административной процедуры является выдача (направление) постановления  о разрешении  на использование земель или земельного участка либо уведомления об отказе в предоставлении муниципальной услуги.</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3.4.5. Максимальный срок исполнения административной процедуры – 3 рабочих дня.</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3.5.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 xml:space="preserve">3.5.1. </w:t>
      </w:r>
      <w:r w:rsidRPr="00D77CDE">
        <w:rPr>
          <w:rFonts w:ascii="Times New Roman" w:hAnsi="Times New Roman" w:cs="Times New Roman"/>
          <w:sz w:val="28"/>
          <w:szCs w:val="28"/>
        </w:rPr>
        <w:tab/>
      </w:r>
      <w:r w:rsidRPr="00D77CDE">
        <w:rPr>
          <w:rFonts w:ascii="Times New Roman" w:hAnsi="Times New Roman" w:cs="Times New Roman"/>
          <w:sz w:val="28"/>
          <w:szCs w:val="28"/>
        </w:rPr>
        <w:tab/>
        <w:t>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3.5.3. Получение результата муниципальной услуги в электронной форме не предусмотрено.</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lastRenderedPageBreak/>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Для получения выписки из Единого государственного реестра прав на недвижимое имущество и сделок с ним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D77CDE">
        <w:rPr>
          <w:rFonts w:ascii="Times New Roman" w:hAnsi="Times New Roman" w:cs="Times New Roman"/>
          <w:sz w:val="28"/>
          <w:szCs w:val="28"/>
        </w:rPr>
        <w:t>Для получения кадастрового паспорта на земельные участки,  кадастровой выписки о земельном участке, кадастровой карты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D448B" w:rsidRPr="00D77CDE" w:rsidRDefault="003D448B" w:rsidP="00F916F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p>
    <w:p w:rsidR="003D448B" w:rsidRPr="00D77CDE" w:rsidRDefault="003D448B" w:rsidP="00F916FB">
      <w:pPr>
        <w:numPr>
          <w:ilvl w:val="0"/>
          <w:numId w:val="38"/>
        </w:numPr>
        <w:jc w:val="center"/>
        <w:rPr>
          <w:rFonts w:ascii="Times New Roman" w:hAnsi="Times New Roman" w:cs="Times New Roman"/>
          <w:b/>
          <w:bCs/>
          <w:sz w:val="28"/>
          <w:szCs w:val="28"/>
        </w:rPr>
      </w:pPr>
      <w:r w:rsidRPr="00D77CDE">
        <w:rPr>
          <w:rFonts w:ascii="Times New Roman" w:hAnsi="Times New Roman" w:cs="Times New Roman"/>
          <w:b/>
          <w:bCs/>
          <w:sz w:val="28"/>
          <w:szCs w:val="28"/>
        </w:rPr>
        <w:t>Формы контроля  за исполнением административного регламента</w:t>
      </w:r>
    </w:p>
    <w:p w:rsidR="003D448B" w:rsidRPr="00D77CDE" w:rsidRDefault="003D448B" w:rsidP="00F916FB">
      <w:pPr>
        <w:ind w:firstLine="709"/>
        <w:rPr>
          <w:rFonts w:ascii="Times New Roman" w:hAnsi="Times New Roman" w:cs="Times New Roman"/>
          <w:b/>
          <w:bCs/>
          <w:sz w:val="28"/>
          <w:szCs w:val="28"/>
        </w:rPr>
      </w:pP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4.4. Проведение текущего контроля должно осуществляться не реже двух раз в год.</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D448B" w:rsidRPr="00D77CDE" w:rsidRDefault="003D448B" w:rsidP="00F916FB">
      <w:pPr>
        <w:ind w:firstLine="709"/>
        <w:rPr>
          <w:rFonts w:ascii="Times New Roman" w:hAnsi="Times New Roman" w:cs="Times New Roman"/>
          <w:sz w:val="28"/>
          <w:szCs w:val="28"/>
        </w:rPr>
      </w:pPr>
    </w:p>
    <w:p w:rsidR="003D448B" w:rsidRPr="00D77CDE" w:rsidRDefault="003D448B" w:rsidP="00F916FB">
      <w:pPr>
        <w:ind w:firstLine="709"/>
        <w:rPr>
          <w:rFonts w:ascii="Times New Roman" w:hAnsi="Times New Roman" w:cs="Times New Roman"/>
          <w:sz w:val="28"/>
          <w:szCs w:val="28"/>
        </w:rPr>
      </w:pPr>
    </w:p>
    <w:p w:rsidR="003D448B" w:rsidRPr="00D77CDE" w:rsidRDefault="003D448B" w:rsidP="00F916FB">
      <w:pPr>
        <w:ind w:firstLine="709"/>
        <w:jc w:val="center"/>
        <w:rPr>
          <w:rFonts w:ascii="Times New Roman" w:hAnsi="Times New Roman" w:cs="Times New Roman"/>
          <w:b/>
          <w:bCs/>
          <w:sz w:val="28"/>
          <w:szCs w:val="28"/>
        </w:rPr>
      </w:pPr>
      <w:r w:rsidRPr="00D77CDE">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448B" w:rsidRPr="00D77CDE" w:rsidRDefault="003D448B" w:rsidP="00F916FB">
      <w:pPr>
        <w:ind w:firstLine="709"/>
        <w:jc w:val="center"/>
        <w:rPr>
          <w:rFonts w:ascii="Times New Roman" w:hAnsi="Times New Roman" w:cs="Times New Roman"/>
          <w:b/>
          <w:bCs/>
          <w:sz w:val="28"/>
          <w:szCs w:val="28"/>
        </w:rPr>
      </w:pP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5.2. Заявитель может обратиться с жалобой в том числе в следующих случаях:</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2) нарушение срока предоставления муниципальной услуги;</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Новогольского сельского поселения Грибановского муниципального района Воронежской области для предоставления муниципальной услуги;</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Новогольского сельского поселения Грибановского муниципального района Воронежской области для предоставления муниципальной услуги, у заявителя;</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Новогольского сельского поселения Грибановского муниципального района Воронежской области;</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Новогольского сельского поселения Грибановского муниципального района Воронежской области;</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lastRenderedPageBreak/>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5.3. Основанием для начала процедуры досудебного (внесудебного) обжалования является поступившая жалоба.</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5.4. Жалоба должна содержать:</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448B" w:rsidRPr="00D77CDE" w:rsidRDefault="003D448B" w:rsidP="00F916FB">
      <w:pPr>
        <w:ind w:firstLine="709"/>
        <w:rPr>
          <w:rFonts w:ascii="Times New Roman" w:hAnsi="Times New Roman" w:cs="Times New Roman"/>
          <w:sz w:val="28"/>
          <w:szCs w:val="28"/>
        </w:rPr>
      </w:pPr>
    </w:p>
    <w:p w:rsidR="003D448B" w:rsidRPr="00D77CDE" w:rsidRDefault="003D448B" w:rsidP="00F916FB">
      <w:pPr>
        <w:ind w:firstLine="709"/>
        <w:rPr>
          <w:rFonts w:ascii="Times New Roman" w:hAnsi="Times New Roman" w:cs="Times New Roman"/>
          <w:sz w:val="28"/>
          <w:szCs w:val="28"/>
        </w:rPr>
      </w:pPr>
    </w:p>
    <w:p w:rsidR="003D448B" w:rsidRPr="00D77CDE" w:rsidRDefault="003D448B" w:rsidP="00F916FB">
      <w:pPr>
        <w:ind w:firstLine="709"/>
        <w:rPr>
          <w:rFonts w:ascii="Times New Roman" w:hAnsi="Times New Roman" w:cs="Times New Roman"/>
          <w:sz w:val="28"/>
          <w:szCs w:val="28"/>
        </w:rPr>
      </w:pPr>
    </w:p>
    <w:p w:rsidR="003D448B" w:rsidRPr="00D77CDE" w:rsidRDefault="003D448B" w:rsidP="00F916FB">
      <w:pPr>
        <w:ind w:firstLine="709"/>
        <w:rPr>
          <w:rFonts w:ascii="Times New Roman" w:hAnsi="Times New Roman" w:cs="Times New Roman"/>
          <w:sz w:val="28"/>
          <w:szCs w:val="28"/>
        </w:rPr>
      </w:pPr>
    </w:p>
    <w:p w:rsidR="003D448B" w:rsidRPr="00D77CDE" w:rsidRDefault="003D448B" w:rsidP="00F916FB">
      <w:pPr>
        <w:ind w:firstLine="709"/>
        <w:rPr>
          <w:rFonts w:ascii="Times New Roman" w:hAnsi="Times New Roman" w:cs="Times New Roman"/>
          <w:sz w:val="28"/>
          <w:szCs w:val="28"/>
        </w:rPr>
      </w:pPr>
    </w:p>
    <w:p w:rsidR="003D448B" w:rsidRPr="00D77CDE" w:rsidRDefault="003D448B" w:rsidP="00F916FB">
      <w:pPr>
        <w:ind w:firstLine="709"/>
        <w:rPr>
          <w:rFonts w:ascii="Times New Roman" w:hAnsi="Times New Roman" w:cs="Times New Roman"/>
          <w:sz w:val="28"/>
          <w:szCs w:val="28"/>
        </w:rPr>
      </w:pPr>
    </w:p>
    <w:p w:rsidR="003D448B" w:rsidRPr="00D77CDE" w:rsidRDefault="003D448B" w:rsidP="00F916FB">
      <w:pPr>
        <w:ind w:firstLine="709"/>
        <w:rPr>
          <w:rFonts w:ascii="Times New Roman" w:hAnsi="Times New Roman" w:cs="Times New Roman"/>
          <w:sz w:val="28"/>
          <w:szCs w:val="28"/>
        </w:rPr>
      </w:pPr>
    </w:p>
    <w:p w:rsidR="003D448B" w:rsidRPr="00D77CDE" w:rsidRDefault="003D448B" w:rsidP="00F916FB">
      <w:pPr>
        <w:ind w:firstLine="709"/>
        <w:jc w:val="right"/>
        <w:rPr>
          <w:rFonts w:ascii="Times New Roman" w:hAnsi="Times New Roman" w:cs="Times New Roman"/>
          <w:sz w:val="28"/>
          <w:szCs w:val="28"/>
        </w:rPr>
      </w:pPr>
    </w:p>
    <w:p w:rsidR="003D448B" w:rsidRPr="00D77CDE" w:rsidRDefault="003D448B" w:rsidP="00F916FB">
      <w:pPr>
        <w:ind w:firstLine="709"/>
        <w:jc w:val="right"/>
        <w:rPr>
          <w:rFonts w:ascii="Times New Roman" w:hAnsi="Times New Roman" w:cs="Times New Roman"/>
          <w:sz w:val="28"/>
          <w:szCs w:val="28"/>
        </w:rPr>
      </w:pPr>
    </w:p>
    <w:p w:rsidR="003D448B" w:rsidRPr="00D77CDE" w:rsidRDefault="003D448B" w:rsidP="00F916FB">
      <w:pPr>
        <w:ind w:firstLine="709"/>
        <w:jc w:val="right"/>
        <w:rPr>
          <w:rFonts w:ascii="Times New Roman" w:hAnsi="Times New Roman" w:cs="Times New Roman"/>
          <w:sz w:val="28"/>
          <w:szCs w:val="28"/>
        </w:rPr>
      </w:pPr>
    </w:p>
    <w:p w:rsidR="003D448B" w:rsidRPr="00D77CDE" w:rsidRDefault="003D448B" w:rsidP="00F916FB">
      <w:pPr>
        <w:ind w:firstLine="709"/>
        <w:jc w:val="right"/>
        <w:rPr>
          <w:rFonts w:ascii="Times New Roman" w:hAnsi="Times New Roman" w:cs="Times New Roman"/>
          <w:sz w:val="28"/>
          <w:szCs w:val="28"/>
        </w:rPr>
      </w:pPr>
    </w:p>
    <w:p w:rsidR="003D448B" w:rsidRPr="00D77CDE" w:rsidRDefault="003D448B" w:rsidP="00F916FB">
      <w:pPr>
        <w:ind w:firstLine="709"/>
        <w:jc w:val="right"/>
        <w:rPr>
          <w:rFonts w:ascii="Times New Roman" w:hAnsi="Times New Roman" w:cs="Times New Roman"/>
          <w:sz w:val="28"/>
          <w:szCs w:val="28"/>
        </w:rPr>
      </w:pPr>
    </w:p>
    <w:p w:rsidR="003D448B" w:rsidRPr="00D77CDE" w:rsidRDefault="003D448B" w:rsidP="00F916FB">
      <w:pPr>
        <w:ind w:firstLine="709"/>
        <w:jc w:val="right"/>
        <w:rPr>
          <w:rFonts w:ascii="Times New Roman" w:hAnsi="Times New Roman" w:cs="Times New Roman"/>
          <w:sz w:val="28"/>
          <w:szCs w:val="28"/>
        </w:rPr>
      </w:pPr>
    </w:p>
    <w:p w:rsidR="003D448B" w:rsidRPr="00D77CDE" w:rsidRDefault="003D448B" w:rsidP="00F916FB">
      <w:pPr>
        <w:ind w:firstLine="709"/>
        <w:jc w:val="right"/>
        <w:rPr>
          <w:rFonts w:ascii="Times New Roman" w:hAnsi="Times New Roman" w:cs="Times New Roman"/>
          <w:sz w:val="28"/>
          <w:szCs w:val="28"/>
        </w:rPr>
      </w:pPr>
    </w:p>
    <w:p w:rsidR="003D448B" w:rsidRPr="00D77CDE" w:rsidRDefault="003D448B" w:rsidP="00F916FB">
      <w:pPr>
        <w:ind w:firstLine="709"/>
        <w:jc w:val="right"/>
        <w:rPr>
          <w:rFonts w:ascii="Times New Roman" w:hAnsi="Times New Roman" w:cs="Times New Roman"/>
          <w:sz w:val="28"/>
          <w:szCs w:val="28"/>
        </w:rPr>
      </w:pPr>
    </w:p>
    <w:p w:rsidR="003D448B" w:rsidRPr="00D77CDE" w:rsidRDefault="003D448B" w:rsidP="00F916FB">
      <w:pPr>
        <w:ind w:firstLine="709"/>
        <w:jc w:val="right"/>
        <w:rPr>
          <w:rFonts w:ascii="Times New Roman" w:hAnsi="Times New Roman" w:cs="Times New Roman"/>
          <w:sz w:val="28"/>
          <w:szCs w:val="28"/>
        </w:rPr>
      </w:pPr>
    </w:p>
    <w:p w:rsidR="003D448B" w:rsidRPr="00D77CDE" w:rsidRDefault="003D448B" w:rsidP="00F916FB">
      <w:pPr>
        <w:ind w:firstLine="709"/>
        <w:jc w:val="right"/>
        <w:rPr>
          <w:rFonts w:ascii="Times New Roman" w:hAnsi="Times New Roman" w:cs="Times New Roman"/>
          <w:sz w:val="28"/>
          <w:szCs w:val="28"/>
        </w:rPr>
      </w:pPr>
    </w:p>
    <w:p w:rsidR="003D448B" w:rsidRPr="00D77CDE" w:rsidRDefault="003D448B" w:rsidP="00F916FB">
      <w:pPr>
        <w:ind w:firstLine="709"/>
        <w:jc w:val="right"/>
        <w:rPr>
          <w:rFonts w:ascii="Times New Roman" w:hAnsi="Times New Roman" w:cs="Times New Roman"/>
          <w:sz w:val="28"/>
          <w:szCs w:val="28"/>
        </w:rPr>
      </w:pPr>
    </w:p>
    <w:p w:rsidR="003D448B" w:rsidRPr="00D77CDE" w:rsidRDefault="003D448B" w:rsidP="00F916FB">
      <w:pPr>
        <w:ind w:firstLine="709"/>
        <w:jc w:val="right"/>
        <w:rPr>
          <w:rFonts w:ascii="Times New Roman" w:hAnsi="Times New Roman" w:cs="Times New Roman"/>
          <w:sz w:val="28"/>
          <w:szCs w:val="28"/>
        </w:rPr>
      </w:pPr>
      <w:r w:rsidRPr="00D77CDE">
        <w:rPr>
          <w:rFonts w:ascii="Times New Roman" w:hAnsi="Times New Roman" w:cs="Times New Roman"/>
          <w:sz w:val="28"/>
          <w:szCs w:val="28"/>
        </w:rPr>
        <w:t xml:space="preserve">Приложение №1 </w:t>
      </w:r>
    </w:p>
    <w:p w:rsidR="003D448B" w:rsidRPr="00D77CDE" w:rsidRDefault="003D448B" w:rsidP="00F916FB">
      <w:pPr>
        <w:ind w:firstLine="709"/>
        <w:jc w:val="right"/>
        <w:rPr>
          <w:rFonts w:ascii="Times New Roman" w:hAnsi="Times New Roman" w:cs="Times New Roman"/>
          <w:sz w:val="28"/>
          <w:szCs w:val="28"/>
        </w:rPr>
      </w:pPr>
      <w:r w:rsidRPr="00D77CDE">
        <w:rPr>
          <w:rFonts w:ascii="Times New Roman" w:hAnsi="Times New Roman" w:cs="Times New Roman"/>
          <w:sz w:val="28"/>
          <w:szCs w:val="28"/>
        </w:rPr>
        <w:lastRenderedPageBreak/>
        <w:t xml:space="preserve">к административному </w:t>
      </w:r>
    </w:p>
    <w:p w:rsidR="003D448B" w:rsidRPr="00D77CDE" w:rsidRDefault="003D448B" w:rsidP="00F916FB">
      <w:pPr>
        <w:ind w:firstLine="709"/>
        <w:jc w:val="right"/>
        <w:rPr>
          <w:rFonts w:ascii="Times New Roman" w:hAnsi="Times New Roman" w:cs="Times New Roman"/>
          <w:sz w:val="28"/>
          <w:szCs w:val="28"/>
        </w:rPr>
      </w:pPr>
      <w:r w:rsidRPr="00D77CDE">
        <w:rPr>
          <w:rFonts w:ascii="Times New Roman" w:hAnsi="Times New Roman" w:cs="Times New Roman"/>
          <w:sz w:val="28"/>
          <w:szCs w:val="28"/>
        </w:rPr>
        <w:t>регламенту</w:t>
      </w:r>
    </w:p>
    <w:p w:rsidR="003D448B" w:rsidRPr="00D77CDE" w:rsidRDefault="003D448B" w:rsidP="00F916FB">
      <w:pPr>
        <w:ind w:firstLine="709"/>
        <w:jc w:val="right"/>
        <w:rPr>
          <w:rFonts w:ascii="Times New Roman" w:hAnsi="Times New Roman" w:cs="Times New Roman"/>
          <w:sz w:val="28"/>
          <w:szCs w:val="28"/>
        </w:rPr>
      </w:pPr>
    </w:p>
    <w:p w:rsidR="003D448B" w:rsidRPr="00D77CDE" w:rsidRDefault="003D448B" w:rsidP="00F916FB">
      <w:pPr>
        <w:ind w:firstLine="709"/>
        <w:jc w:val="right"/>
        <w:rPr>
          <w:rFonts w:ascii="Times New Roman" w:hAnsi="Times New Roman" w:cs="Times New Roman"/>
          <w:sz w:val="28"/>
          <w:szCs w:val="28"/>
        </w:rPr>
      </w:pPr>
      <w:r w:rsidRPr="00D77CDE">
        <w:rPr>
          <w:rFonts w:ascii="Times New Roman" w:hAnsi="Times New Roman" w:cs="Times New Roman"/>
          <w:sz w:val="28"/>
          <w:szCs w:val="28"/>
        </w:rPr>
        <w:t>ФОРМА ЗАЯВЛЕНИЯ</w:t>
      </w:r>
    </w:p>
    <w:p w:rsidR="003D448B" w:rsidRPr="00D77CDE" w:rsidRDefault="003D448B" w:rsidP="00F916FB">
      <w:pPr>
        <w:ind w:firstLine="709"/>
        <w:jc w:val="right"/>
        <w:rPr>
          <w:rFonts w:ascii="Times New Roman" w:hAnsi="Times New Roman" w:cs="Times New Roman"/>
          <w:sz w:val="28"/>
          <w:szCs w:val="28"/>
        </w:rPr>
      </w:pPr>
    </w:p>
    <w:p w:rsidR="003D448B" w:rsidRPr="00D77CDE" w:rsidRDefault="003D448B" w:rsidP="00F916FB">
      <w:pPr>
        <w:ind w:firstLine="709"/>
        <w:jc w:val="right"/>
        <w:rPr>
          <w:rFonts w:ascii="Times New Roman" w:hAnsi="Times New Roman" w:cs="Times New Roman"/>
          <w:sz w:val="28"/>
          <w:szCs w:val="28"/>
        </w:rPr>
      </w:pPr>
      <w:r w:rsidRPr="00D77CDE">
        <w:rPr>
          <w:rFonts w:ascii="Times New Roman" w:hAnsi="Times New Roman" w:cs="Times New Roman"/>
          <w:sz w:val="28"/>
          <w:szCs w:val="28"/>
        </w:rPr>
        <w:t>В администрацию Новогольского</w:t>
      </w:r>
    </w:p>
    <w:p w:rsidR="003D448B" w:rsidRPr="00D77CDE" w:rsidRDefault="003D448B" w:rsidP="00F916FB">
      <w:pPr>
        <w:ind w:firstLine="709"/>
        <w:jc w:val="right"/>
        <w:rPr>
          <w:rFonts w:ascii="Times New Roman" w:hAnsi="Times New Roman" w:cs="Times New Roman"/>
          <w:sz w:val="28"/>
          <w:szCs w:val="28"/>
        </w:rPr>
      </w:pPr>
      <w:r w:rsidRPr="00D77CDE">
        <w:rPr>
          <w:rFonts w:ascii="Times New Roman" w:hAnsi="Times New Roman" w:cs="Times New Roman"/>
          <w:sz w:val="28"/>
          <w:szCs w:val="28"/>
        </w:rPr>
        <w:t xml:space="preserve"> сельского поселения </w:t>
      </w:r>
    </w:p>
    <w:p w:rsidR="003D448B" w:rsidRPr="00D77CDE" w:rsidRDefault="003D448B" w:rsidP="00F916FB">
      <w:pPr>
        <w:ind w:firstLine="709"/>
        <w:jc w:val="right"/>
        <w:rPr>
          <w:rFonts w:ascii="Times New Roman" w:hAnsi="Times New Roman" w:cs="Times New Roman"/>
          <w:sz w:val="28"/>
          <w:szCs w:val="28"/>
        </w:rPr>
      </w:pPr>
      <w:r w:rsidRPr="00D77CDE">
        <w:rPr>
          <w:rFonts w:ascii="Times New Roman" w:hAnsi="Times New Roman" w:cs="Times New Roman"/>
          <w:sz w:val="28"/>
          <w:szCs w:val="28"/>
        </w:rPr>
        <w:t>______________________________________</w:t>
      </w:r>
    </w:p>
    <w:p w:rsidR="003D448B" w:rsidRPr="00D77CDE" w:rsidRDefault="003D448B" w:rsidP="00F916FB">
      <w:pPr>
        <w:ind w:firstLine="709"/>
        <w:jc w:val="right"/>
        <w:rPr>
          <w:rFonts w:ascii="Times New Roman" w:hAnsi="Times New Roman" w:cs="Times New Roman"/>
          <w:sz w:val="28"/>
          <w:szCs w:val="28"/>
        </w:rPr>
      </w:pPr>
      <w:r w:rsidRPr="00D77CDE">
        <w:rPr>
          <w:rFonts w:ascii="Times New Roman" w:hAnsi="Times New Roman" w:cs="Times New Roman"/>
          <w:sz w:val="28"/>
          <w:szCs w:val="28"/>
        </w:rPr>
        <w:t>Для физических лиц:</w:t>
      </w:r>
    </w:p>
    <w:p w:rsidR="003D448B" w:rsidRPr="00D77CDE" w:rsidRDefault="003D448B" w:rsidP="00F916FB">
      <w:pPr>
        <w:ind w:firstLine="709"/>
        <w:jc w:val="right"/>
        <w:rPr>
          <w:rFonts w:ascii="Times New Roman" w:hAnsi="Times New Roman" w:cs="Times New Roman"/>
          <w:sz w:val="28"/>
          <w:szCs w:val="28"/>
        </w:rPr>
      </w:pPr>
      <w:r w:rsidRPr="00D77CDE">
        <w:rPr>
          <w:rFonts w:ascii="Times New Roman" w:hAnsi="Times New Roman" w:cs="Times New Roman"/>
          <w:sz w:val="28"/>
          <w:szCs w:val="28"/>
        </w:rPr>
        <w:t>______________________________________</w:t>
      </w:r>
    </w:p>
    <w:p w:rsidR="003D448B" w:rsidRPr="00D77CDE" w:rsidRDefault="003D448B" w:rsidP="00F916FB">
      <w:pPr>
        <w:ind w:firstLine="709"/>
        <w:jc w:val="right"/>
        <w:rPr>
          <w:rFonts w:ascii="Times New Roman" w:hAnsi="Times New Roman" w:cs="Times New Roman"/>
          <w:sz w:val="22"/>
          <w:szCs w:val="22"/>
        </w:rPr>
      </w:pPr>
      <w:r w:rsidRPr="00D77CDE">
        <w:rPr>
          <w:rFonts w:ascii="Times New Roman" w:hAnsi="Times New Roman" w:cs="Times New Roman"/>
          <w:sz w:val="28"/>
          <w:szCs w:val="28"/>
        </w:rPr>
        <w:t xml:space="preserve"> </w:t>
      </w:r>
      <w:r w:rsidRPr="00D77CDE">
        <w:rPr>
          <w:rFonts w:ascii="Times New Roman" w:hAnsi="Times New Roman" w:cs="Times New Roman"/>
          <w:sz w:val="22"/>
          <w:szCs w:val="22"/>
        </w:rPr>
        <w:t>(Ф.И.О.)</w:t>
      </w:r>
    </w:p>
    <w:p w:rsidR="003D448B" w:rsidRPr="00D77CDE" w:rsidRDefault="003D448B" w:rsidP="00F916FB">
      <w:pPr>
        <w:ind w:firstLine="709"/>
        <w:jc w:val="right"/>
        <w:rPr>
          <w:rFonts w:ascii="Times New Roman" w:hAnsi="Times New Roman" w:cs="Times New Roman"/>
          <w:sz w:val="28"/>
          <w:szCs w:val="28"/>
        </w:rPr>
      </w:pPr>
      <w:r w:rsidRPr="00D77CDE">
        <w:rPr>
          <w:rFonts w:ascii="Times New Roman" w:hAnsi="Times New Roman" w:cs="Times New Roman"/>
          <w:sz w:val="28"/>
          <w:szCs w:val="28"/>
        </w:rPr>
        <w:t>______________________________________</w:t>
      </w:r>
    </w:p>
    <w:p w:rsidR="003D448B" w:rsidRPr="00D77CDE" w:rsidRDefault="003D448B" w:rsidP="00F916FB">
      <w:pPr>
        <w:ind w:firstLine="709"/>
        <w:jc w:val="right"/>
        <w:rPr>
          <w:rFonts w:ascii="Times New Roman" w:hAnsi="Times New Roman" w:cs="Times New Roman"/>
          <w:sz w:val="22"/>
          <w:szCs w:val="22"/>
        </w:rPr>
      </w:pPr>
      <w:r w:rsidRPr="00D77CDE">
        <w:rPr>
          <w:rFonts w:ascii="Times New Roman" w:hAnsi="Times New Roman" w:cs="Times New Roman"/>
          <w:sz w:val="22"/>
          <w:szCs w:val="22"/>
        </w:rPr>
        <w:t>(адрес места жительства)</w:t>
      </w:r>
    </w:p>
    <w:p w:rsidR="003D448B" w:rsidRPr="00D77CDE" w:rsidRDefault="003D448B" w:rsidP="00F916FB">
      <w:pPr>
        <w:ind w:firstLine="709"/>
        <w:jc w:val="right"/>
        <w:rPr>
          <w:rFonts w:ascii="Times New Roman" w:hAnsi="Times New Roman" w:cs="Times New Roman"/>
          <w:sz w:val="28"/>
          <w:szCs w:val="28"/>
        </w:rPr>
      </w:pPr>
      <w:r w:rsidRPr="00D77CDE">
        <w:rPr>
          <w:rFonts w:ascii="Times New Roman" w:hAnsi="Times New Roman" w:cs="Times New Roman"/>
          <w:sz w:val="28"/>
          <w:szCs w:val="28"/>
        </w:rPr>
        <w:t>______________________________________</w:t>
      </w:r>
    </w:p>
    <w:p w:rsidR="003D448B" w:rsidRPr="00D77CDE" w:rsidRDefault="003D448B" w:rsidP="00F916FB">
      <w:pPr>
        <w:ind w:firstLine="709"/>
        <w:jc w:val="right"/>
        <w:rPr>
          <w:rFonts w:ascii="Times New Roman" w:hAnsi="Times New Roman" w:cs="Times New Roman"/>
          <w:sz w:val="22"/>
          <w:szCs w:val="22"/>
        </w:rPr>
      </w:pPr>
      <w:r w:rsidRPr="00D77CDE">
        <w:rPr>
          <w:rFonts w:ascii="Times New Roman" w:hAnsi="Times New Roman" w:cs="Times New Roman"/>
          <w:sz w:val="22"/>
          <w:szCs w:val="22"/>
        </w:rPr>
        <w:t>(реквизиты документа, удостоверяющего личность)</w:t>
      </w:r>
    </w:p>
    <w:p w:rsidR="003D448B" w:rsidRPr="00D77CDE" w:rsidRDefault="003D448B" w:rsidP="00F916FB">
      <w:pPr>
        <w:ind w:firstLine="709"/>
        <w:jc w:val="right"/>
        <w:rPr>
          <w:rFonts w:ascii="Times New Roman" w:hAnsi="Times New Roman" w:cs="Times New Roman"/>
          <w:sz w:val="28"/>
          <w:szCs w:val="28"/>
        </w:rPr>
      </w:pPr>
      <w:r w:rsidRPr="00D77CDE">
        <w:rPr>
          <w:rFonts w:ascii="Times New Roman" w:hAnsi="Times New Roman" w:cs="Times New Roman"/>
          <w:sz w:val="28"/>
          <w:szCs w:val="28"/>
        </w:rPr>
        <w:t>______________________________________</w:t>
      </w:r>
    </w:p>
    <w:p w:rsidR="003D448B" w:rsidRPr="00D77CDE" w:rsidRDefault="003D448B" w:rsidP="00F916FB">
      <w:pPr>
        <w:ind w:firstLine="709"/>
        <w:jc w:val="right"/>
        <w:rPr>
          <w:rFonts w:ascii="Times New Roman" w:hAnsi="Times New Roman" w:cs="Times New Roman"/>
          <w:sz w:val="22"/>
          <w:szCs w:val="22"/>
        </w:rPr>
      </w:pPr>
      <w:r w:rsidRPr="00D77CDE">
        <w:rPr>
          <w:rFonts w:ascii="Times New Roman" w:hAnsi="Times New Roman" w:cs="Times New Roman"/>
          <w:sz w:val="22"/>
          <w:szCs w:val="22"/>
        </w:rPr>
        <w:t>(реквизиты документа, подтверждающего полномочия представителя заявителя)</w:t>
      </w:r>
    </w:p>
    <w:p w:rsidR="003D448B" w:rsidRPr="00D77CDE" w:rsidRDefault="003D448B" w:rsidP="00F916FB">
      <w:pPr>
        <w:ind w:firstLine="709"/>
        <w:jc w:val="right"/>
        <w:rPr>
          <w:rFonts w:ascii="Times New Roman" w:hAnsi="Times New Roman" w:cs="Times New Roman"/>
          <w:sz w:val="22"/>
          <w:szCs w:val="22"/>
        </w:rPr>
      </w:pPr>
      <w:r w:rsidRPr="00D77CDE">
        <w:rPr>
          <w:rFonts w:ascii="Times New Roman" w:hAnsi="Times New Roman" w:cs="Times New Roman"/>
          <w:sz w:val="22"/>
          <w:szCs w:val="22"/>
        </w:rPr>
        <w:t>_____________________________________________________________</w:t>
      </w:r>
    </w:p>
    <w:p w:rsidR="003D448B" w:rsidRPr="00D77CDE" w:rsidRDefault="003D448B" w:rsidP="00F916FB">
      <w:pPr>
        <w:ind w:firstLine="709"/>
        <w:jc w:val="right"/>
        <w:rPr>
          <w:rFonts w:ascii="Times New Roman" w:hAnsi="Times New Roman" w:cs="Times New Roman"/>
          <w:sz w:val="28"/>
          <w:szCs w:val="28"/>
        </w:rPr>
      </w:pPr>
      <w:r w:rsidRPr="00D77CDE">
        <w:rPr>
          <w:rFonts w:ascii="Times New Roman" w:hAnsi="Times New Roman" w:cs="Times New Roman"/>
          <w:sz w:val="22"/>
          <w:szCs w:val="22"/>
        </w:rPr>
        <w:t>(почтовый адрес, адрес электронной почты, номер телефона для связи)</w:t>
      </w:r>
      <w:r w:rsidRPr="00D77CDE">
        <w:rPr>
          <w:rFonts w:ascii="Times New Roman" w:hAnsi="Times New Roman" w:cs="Times New Roman"/>
          <w:sz w:val="28"/>
          <w:szCs w:val="28"/>
        </w:rPr>
        <w:t xml:space="preserve"> </w:t>
      </w:r>
    </w:p>
    <w:p w:rsidR="003D448B" w:rsidRPr="00D77CDE" w:rsidRDefault="003D448B" w:rsidP="00F916FB">
      <w:pPr>
        <w:ind w:firstLine="709"/>
        <w:jc w:val="right"/>
        <w:rPr>
          <w:rFonts w:ascii="Times New Roman" w:hAnsi="Times New Roman" w:cs="Times New Roman"/>
          <w:sz w:val="28"/>
          <w:szCs w:val="28"/>
        </w:rPr>
      </w:pPr>
      <w:r w:rsidRPr="00D77CDE">
        <w:rPr>
          <w:rFonts w:ascii="Times New Roman" w:hAnsi="Times New Roman" w:cs="Times New Roman"/>
          <w:sz w:val="28"/>
          <w:szCs w:val="28"/>
        </w:rPr>
        <w:t>Для юридических лиц:</w:t>
      </w:r>
    </w:p>
    <w:p w:rsidR="003D448B" w:rsidRPr="00D77CDE" w:rsidRDefault="003D448B" w:rsidP="00F916FB">
      <w:pPr>
        <w:ind w:firstLine="709"/>
        <w:jc w:val="right"/>
        <w:rPr>
          <w:rFonts w:ascii="Times New Roman" w:hAnsi="Times New Roman" w:cs="Times New Roman"/>
          <w:sz w:val="28"/>
          <w:szCs w:val="28"/>
        </w:rPr>
      </w:pPr>
      <w:r w:rsidRPr="00D77CDE">
        <w:rPr>
          <w:rFonts w:ascii="Times New Roman" w:hAnsi="Times New Roman" w:cs="Times New Roman"/>
          <w:sz w:val="28"/>
          <w:szCs w:val="28"/>
        </w:rPr>
        <w:t>______________________________________</w:t>
      </w:r>
    </w:p>
    <w:p w:rsidR="003D448B" w:rsidRPr="00D77CDE" w:rsidRDefault="003D448B" w:rsidP="00F916FB">
      <w:pPr>
        <w:ind w:firstLine="709"/>
        <w:jc w:val="right"/>
        <w:rPr>
          <w:rFonts w:ascii="Times New Roman" w:hAnsi="Times New Roman" w:cs="Times New Roman"/>
          <w:sz w:val="22"/>
          <w:szCs w:val="22"/>
        </w:rPr>
      </w:pPr>
      <w:r w:rsidRPr="00D77CDE">
        <w:rPr>
          <w:rFonts w:ascii="Times New Roman" w:hAnsi="Times New Roman" w:cs="Times New Roman"/>
          <w:sz w:val="22"/>
          <w:szCs w:val="22"/>
        </w:rPr>
        <w:t>(полное наименование юридического лица)</w:t>
      </w:r>
    </w:p>
    <w:p w:rsidR="003D448B" w:rsidRPr="00D77CDE" w:rsidRDefault="003D448B" w:rsidP="00F916FB">
      <w:pPr>
        <w:ind w:firstLine="709"/>
        <w:jc w:val="right"/>
        <w:rPr>
          <w:rFonts w:ascii="Times New Roman" w:hAnsi="Times New Roman" w:cs="Times New Roman"/>
          <w:sz w:val="28"/>
          <w:szCs w:val="28"/>
        </w:rPr>
      </w:pPr>
      <w:r w:rsidRPr="00D77CDE">
        <w:rPr>
          <w:rFonts w:ascii="Times New Roman" w:hAnsi="Times New Roman" w:cs="Times New Roman"/>
          <w:sz w:val="28"/>
          <w:szCs w:val="28"/>
        </w:rPr>
        <w:t>_______________________________________________</w:t>
      </w:r>
    </w:p>
    <w:p w:rsidR="003D448B" w:rsidRPr="00D77CDE" w:rsidRDefault="003D448B" w:rsidP="00F916FB">
      <w:pPr>
        <w:ind w:firstLine="709"/>
        <w:jc w:val="right"/>
        <w:rPr>
          <w:rFonts w:ascii="Times New Roman" w:hAnsi="Times New Roman" w:cs="Times New Roman"/>
          <w:sz w:val="28"/>
          <w:szCs w:val="28"/>
        </w:rPr>
      </w:pPr>
      <w:r w:rsidRPr="00D77CDE">
        <w:rPr>
          <w:rFonts w:ascii="Times New Roman" w:hAnsi="Times New Roman" w:cs="Times New Roman"/>
          <w:sz w:val="28"/>
          <w:szCs w:val="28"/>
        </w:rPr>
        <w:t>(</w:t>
      </w:r>
      <w:r w:rsidRPr="00D77CDE">
        <w:rPr>
          <w:rFonts w:ascii="Times New Roman" w:hAnsi="Times New Roman" w:cs="Times New Roman"/>
          <w:sz w:val="22"/>
          <w:szCs w:val="22"/>
        </w:rPr>
        <w:t>местонахождение</w:t>
      </w:r>
      <w:r w:rsidRPr="00D77CDE">
        <w:rPr>
          <w:rFonts w:ascii="Times New Roman" w:hAnsi="Times New Roman" w:cs="Times New Roman"/>
          <w:sz w:val="28"/>
          <w:szCs w:val="28"/>
        </w:rPr>
        <w:t xml:space="preserve"> </w:t>
      </w:r>
      <w:r w:rsidRPr="00D77CDE">
        <w:rPr>
          <w:rFonts w:ascii="Times New Roman" w:hAnsi="Times New Roman" w:cs="Times New Roman"/>
          <w:sz w:val="22"/>
          <w:szCs w:val="22"/>
        </w:rPr>
        <w:t>юридического лица</w:t>
      </w:r>
      <w:r w:rsidRPr="00D77CDE">
        <w:rPr>
          <w:rFonts w:ascii="Times New Roman" w:hAnsi="Times New Roman" w:cs="Times New Roman"/>
          <w:sz w:val="28"/>
          <w:szCs w:val="28"/>
        </w:rPr>
        <w:t>)</w:t>
      </w:r>
    </w:p>
    <w:p w:rsidR="003D448B" w:rsidRPr="00D77CDE" w:rsidRDefault="003D448B" w:rsidP="00F916FB">
      <w:pPr>
        <w:ind w:firstLine="709"/>
        <w:jc w:val="right"/>
        <w:rPr>
          <w:rFonts w:ascii="Times New Roman" w:hAnsi="Times New Roman" w:cs="Times New Roman"/>
          <w:sz w:val="28"/>
          <w:szCs w:val="28"/>
        </w:rPr>
      </w:pPr>
      <w:r w:rsidRPr="00D77CDE">
        <w:rPr>
          <w:rFonts w:ascii="Times New Roman" w:hAnsi="Times New Roman" w:cs="Times New Roman"/>
          <w:sz w:val="28"/>
          <w:szCs w:val="28"/>
        </w:rPr>
        <w:t>_______________________________________________</w:t>
      </w:r>
    </w:p>
    <w:p w:rsidR="003D448B" w:rsidRPr="00D77CDE" w:rsidRDefault="003D448B" w:rsidP="00F916FB">
      <w:pPr>
        <w:ind w:firstLine="709"/>
        <w:jc w:val="right"/>
        <w:rPr>
          <w:rFonts w:ascii="Times New Roman" w:hAnsi="Times New Roman" w:cs="Times New Roman"/>
          <w:sz w:val="22"/>
          <w:szCs w:val="22"/>
        </w:rPr>
      </w:pPr>
      <w:r w:rsidRPr="00D77CDE">
        <w:rPr>
          <w:rFonts w:ascii="Times New Roman" w:hAnsi="Times New Roman" w:cs="Times New Roman"/>
          <w:sz w:val="22"/>
          <w:szCs w:val="22"/>
        </w:rPr>
        <w:t>(сведения о государственной регистрации в ЕГРЮЛ)</w:t>
      </w:r>
    </w:p>
    <w:p w:rsidR="003D448B" w:rsidRPr="00D77CDE" w:rsidRDefault="003D448B" w:rsidP="00F916FB">
      <w:pPr>
        <w:ind w:firstLine="709"/>
        <w:jc w:val="right"/>
        <w:rPr>
          <w:rFonts w:ascii="Times New Roman" w:hAnsi="Times New Roman" w:cs="Times New Roman"/>
          <w:sz w:val="22"/>
          <w:szCs w:val="22"/>
        </w:rPr>
      </w:pPr>
      <w:r w:rsidRPr="00D77CDE">
        <w:rPr>
          <w:rFonts w:ascii="Times New Roman" w:hAnsi="Times New Roman" w:cs="Times New Roman"/>
          <w:sz w:val="22"/>
          <w:szCs w:val="22"/>
        </w:rPr>
        <w:t>________________________________________________________</w:t>
      </w:r>
    </w:p>
    <w:p w:rsidR="003D448B" w:rsidRPr="00D77CDE" w:rsidRDefault="003D448B" w:rsidP="00F916FB">
      <w:pPr>
        <w:ind w:firstLine="709"/>
        <w:jc w:val="right"/>
        <w:rPr>
          <w:rFonts w:ascii="Times New Roman" w:hAnsi="Times New Roman" w:cs="Times New Roman"/>
          <w:sz w:val="22"/>
          <w:szCs w:val="22"/>
        </w:rPr>
      </w:pPr>
      <w:r w:rsidRPr="00D77CDE">
        <w:rPr>
          <w:rFonts w:ascii="Times New Roman" w:hAnsi="Times New Roman" w:cs="Times New Roman"/>
          <w:sz w:val="22"/>
          <w:szCs w:val="22"/>
        </w:rPr>
        <w:t>(ИНН)</w:t>
      </w:r>
    </w:p>
    <w:p w:rsidR="003D448B" w:rsidRPr="00D77CDE" w:rsidRDefault="003D448B" w:rsidP="00F916FB">
      <w:pPr>
        <w:ind w:firstLine="709"/>
        <w:jc w:val="right"/>
        <w:rPr>
          <w:rFonts w:ascii="Times New Roman" w:hAnsi="Times New Roman" w:cs="Times New Roman"/>
          <w:sz w:val="28"/>
          <w:szCs w:val="28"/>
        </w:rPr>
      </w:pPr>
      <w:r w:rsidRPr="00D77CDE">
        <w:rPr>
          <w:rFonts w:ascii="Times New Roman" w:hAnsi="Times New Roman" w:cs="Times New Roman"/>
          <w:sz w:val="28"/>
          <w:szCs w:val="28"/>
        </w:rPr>
        <w:t>_______________________________________________</w:t>
      </w:r>
    </w:p>
    <w:p w:rsidR="003D448B" w:rsidRPr="00D77CDE" w:rsidRDefault="003D448B" w:rsidP="00F916FB">
      <w:pPr>
        <w:ind w:firstLine="709"/>
        <w:jc w:val="right"/>
        <w:rPr>
          <w:rFonts w:ascii="Times New Roman" w:hAnsi="Times New Roman" w:cs="Times New Roman"/>
          <w:sz w:val="22"/>
          <w:szCs w:val="22"/>
        </w:rPr>
      </w:pPr>
      <w:r w:rsidRPr="00D77CDE">
        <w:rPr>
          <w:rFonts w:ascii="Times New Roman" w:hAnsi="Times New Roman" w:cs="Times New Roman"/>
          <w:sz w:val="22"/>
          <w:szCs w:val="22"/>
        </w:rPr>
        <w:t>(реквизиты документа, подтверждающего полномочия представителя заявителя)</w:t>
      </w:r>
    </w:p>
    <w:p w:rsidR="003D448B" w:rsidRPr="00D77CDE" w:rsidRDefault="003D448B" w:rsidP="00F916FB">
      <w:pPr>
        <w:ind w:firstLine="709"/>
        <w:jc w:val="right"/>
        <w:rPr>
          <w:rFonts w:ascii="Times New Roman" w:hAnsi="Times New Roman" w:cs="Times New Roman"/>
          <w:sz w:val="28"/>
          <w:szCs w:val="28"/>
        </w:rPr>
      </w:pPr>
      <w:r w:rsidRPr="00D77CDE">
        <w:rPr>
          <w:rFonts w:ascii="Times New Roman" w:hAnsi="Times New Roman" w:cs="Times New Roman"/>
          <w:sz w:val="28"/>
          <w:szCs w:val="28"/>
        </w:rPr>
        <w:t>_____________________________________________________________</w:t>
      </w:r>
    </w:p>
    <w:p w:rsidR="003D448B" w:rsidRPr="00D77CDE" w:rsidRDefault="003D448B" w:rsidP="00F916FB">
      <w:pPr>
        <w:ind w:firstLine="709"/>
        <w:jc w:val="right"/>
        <w:rPr>
          <w:rFonts w:ascii="Times New Roman" w:hAnsi="Times New Roman" w:cs="Times New Roman"/>
          <w:sz w:val="22"/>
          <w:szCs w:val="22"/>
        </w:rPr>
      </w:pPr>
      <w:r w:rsidRPr="00D77CDE">
        <w:rPr>
          <w:rFonts w:ascii="Times New Roman" w:hAnsi="Times New Roman" w:cs="Times New Roman"/>
          <w:sz w:val="22"/>
          <w:szCs w:val="22"/>
        </w:rPr>
        <w:t>(почтовый адрес, адрес электронной почты, номер телефона для связи)</w:t>
      </w:r>
    </w:p>
    <w:p w:rsidR="003D448B" w:rsidRPr="00D77CDE" w:rsidRDefault="003D448B" w:rsidP="00F916FB">
      <w:pPr>
        <w:ind w:firstLine="709"/>
        <w:jc w:val="right"/>
        <w:rPr>
          <w:rFonts w:ascii="Times New Roman" w:hAnsi="Times New Roman" w:cs="Times New Roman"/>
          <w:sz w:val="28"/>
          <w:szCs w:val="28"/>
        </w:rPr>
      </w:pPr>
    </w:p>
    <w:p w:rsidR="003D448B" w:rsidRPr="00D77CDE" w:rsidRDefault="003D448B" w:rsidP="00F916FB">
      <w:pPr>
        <w:ind w:firstLine="709"/>
        <w:jc w:val="center"/>
        <w:rPr>
          <w:rFonts w:ascii="Times New Roman" w:hAnsi="Times New Roman" w:cs="Times New Roman"/>
          <w:sz w:val="28"/>
          <w:szCs w:val="28"/>
        </w:rPr>
      </w:pPr>
      <w:r w:rsidRPr="00D77CDE">
        <w:rPr>
          <w:rFonts w:ascii="Times New Roman" w:hAnsi="Times New Roman" w:cs="Times New Roman"/>
          <w:sz w:val="28"/>
          <w:szCs w:val="28"/>
        </w:rPr>
        <w:t>ЗАЯВЛЕНИЕ</w:t>
      </w:r>
    </w:p>
    <w:p w:rsidR="003D448B" w:rsidRPr="00D77CDE" w:rsidRDefault="003D448B" w:rsidP="00F916FB">
      <w:pPr>
        <w:ind w:firstLine="709"/>
        <w:jc w:val="center"/>
        <w:rPr>
          <w:rFonts w:ascii="Times New Roman" w:hAnsi="Times New Roman" w:cs="Times New Roman"/>
          <w:sz w:val="28"/>
          <w:szCs w:val="28"/>
        </w:rPr>
      </w:pPr>
      <w:r w:rsidRPr="00D77CDE">
        <w:rPr>
          <w:rFonts w:ascii="Times New Roman" w:hAnsi="Times New Roman" w:cs="Times New Roman"/>
          <w:sz w:val="28"/>
          <w:szCs w:val="28"/>
        </w:rPr>
        <w:t>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3D448B" w:rsidRPr="00D77CDE" w:rsidRDefault="003D448B" w:rsidP="00F916FB">
      <w:pPr>
        <w:ind w:firstLine="709"/>
        <w:rPr>
          <w:rFonts w:ascii="Times New Roman" w:hAnsi="Times New Roman" w:cs="Times New Roman"/>
          <w:sz w:val="28"/>
          <w:szCs w:val="28"/>
        </w:rPr>
      </w:pPr>
    </w:p>
    <w:p w:rsidR="003D448B" w:rsidRPr="00D77CDE" w:rsidRDefault="003D448B" w:rsidP="00F916FB">
      <w:pPr>
        <w:ind w:firstLine="708"/>
        <w:rPr>
          <w:rFonts w:ascii="Times New Roman" w:hAnsi="Times New Roman" w:cs="Times New Roman"/>
          <w:sz w:val="28"/>
          <w:szCs w:val="28"/>
        </w:rPr>
      </w:pPr>
      <w:r w:rsidRPr="00D77CDE">
        <w:rPr>
          <w:rFonts w:ascii="Times New Roman" w:hAnsi="Times New Roman" w:cs="Times New Roman"/>
          <w:sz w:val="28"/>
          <w:szCs w:val="28"/>
        </w:rPr>
        <w:t xml:space="preserve"> Прошу выдать разрешение на использование _______________________________________________________, имеющего</w:t>
      </w:r>
    </w:p>
    <w:p w:rsidR="003D448B" w:rsidRPr="00D77CDE" w:rsidRDefault="003D448B" w:rsidP="00F916FB">
      <w:pPr>
        <w:ind w:firstLine="709"/>
        <w:rPr>
          <w:rFonts w:ascii="Times New Roman" w:hAnsi="Times New Roman" w:cs="Times New Roman"/>
          <w:sz w:val="24"/>
          <w:szCs w:val="24"/>
        </w:rPr>
      </w:pPr>
      <w:r w:rsidRPr="00D77CDE">
        <w:rPr>
          <w:rFonts w:ascii="Times New Roman" w:hAnsi="Times New Roman" w:cs="Times New Roman"/>
        </w:rPr>
        <w:t>(указать: земель, земельного участка или части земельного участка)</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кадастровый номер _________________________________________,</w:t>
      </w:r>
    </w:p>
    <w:p w:rsidR="003D448B" w:rsidRPr="00D77CDE" w:rsidRDefault="003D448B" w:rsidP="00F916FB">
      <w:pPr>
        <w:ind w:firstLine="709"/>
        <w:rPr>
          <w:rFonts w:ascii="Times New Roman" w:hAnsi="Times New Roman" w:cs="Times New Roman"/>
          <w:sz w:val="22"/>
          <w:szCs w:val="22"/>
        </w:rPr>
      </w:pPr>
      <w:r w:rsidRPr="00D77CDE">
        <w:rPr>
          <w:rFonts w:ascii="Times New Roman" w:hAnsi="Times New Roman" w:cs="Times New Roman"/>
          <w:sz w:val="22"/>
          <w:szCs w:val="22"/>
        </w:rPr>
        <w:t xml:space="preserve">                                                (в случае, если планируется  использование всего земельного участка или его части)</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_____________________________________________________________</w:t>
      </w:r>
    </w:p>
    <w:p w:rsidR="003D448B" w:rsidRPr="00D77CDE" w:rsidRDefault="003D448B" w:rsidP="00F916FB">
      <w:pPr>
        <w:ind w:firstLine="709"/>
        <w:rPr>
          <w:rFonts w:ascii="Times New Roman" w:hAnsi="Times New Roman" w:cs="Times New Roman"/>
          <w:sz w:val="22"/>
          <w:szCs w:val="22"/>
        </w:rPr>
      </w:pPr>
      <w:r w:rsidRPr="00D77CDE">
        <w:rPr>
          <w:rFonts w:ascii="Times New Roman" w:hAnsi="Times New Roman" w:cs="Times New Roman"/>
          <w:sz w:val="28"/>
          <w:szCs w:val="28"/>
        </w:rPr>
        <w:t xml:space="preserve">       (</w:t>
      </w:r>
      <w:r w:rsidRPr="00D77CDE">
        <w:rPr>
          <w:rFonts w:ascii="Times New Roman" w:hAnsi="Times New Roman" w:cs="Times New Roman"/>
          <w:sz w:val="22"/>
          <w:szCs w:val="22"/>
        </w:rPr>
        <w:t>указать координаты характерных точек границ территории, если</w:t>
      </w:r>
    </w:p>
    <w:p w:rsidR="003D448B" w:rsidRPr="00D77CDE" w:rsidRDefault="003D448B" w:rsidP="00F916FB">
      <w:pPr>
        <w:ind w:firstLine="709"/>
        <w:rPr>
          <w:rFonts w:ascii="Times New Roman" w:hAnsi="Times New Roman" w:cs="Times New Roman"/>
          <w:sz w:val="22"/>
          <w:szCs w:val="22"/>
        </w:rPr>
      </w:pPr>
      <w:r w:rsidRPr="00D77CDE">
        <w:rPr>
          <w:rFonts w:ascii="Times New Roman" w:hAnsi="Times New Roman" w:cs="Times New Roman"/>
          <w:sz w:val="22"/>
          <w:szCs w:val="22"/>
        </w:rPr>
        <w:t xml:space="preserve">     планируется использование земель или части земельного участка)</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расположенного по адресу: _________________________________,</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площадью ________________________________________________,</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lastRenderedPageBreak/>
        <w:t>Цель использования земель или земельного участка ______________________________________________________________.</w:t>
      </w:r>
    </w:p>
    <w:p w:rsidR="003D448B" w:rsidRPr="00D77CDE" w:rsidRDefault="003D448B" w:rsidP="00F916FB">
      <w:pPr>
        <w:ind w:firstLine="709"/>
        <w:rPr>
          <w:rFonts w:ascii="Times New Roman" w:hAnsi="Times New Roman" w:cs="Times New Roman"/>
          <w:sz w:val="20"/>
          <w:szCs w:val="20"/>
        </w:rPr>
      </w:pPr>
      <w:r w:rsidRPr="00D77CDE">
        <w:rPr>
          <w:rFonts w:ascii="Times New Roman" w:hAnsi="Times New Roman" w:cs="Times New Roman"/>
          <w:sz w:val="20"/>
          <w:szCs w:val="20"/>
        </w:rPr>
        <w:t>(в соответствии с пунктом 1 статьи 39.34 Земельного кодекса РФ,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Срок использования</w:t>
      </w:r>
      <w:r w:rsidRPr="00D77CDE">
        <w:rPr>
          <w:rFonts w:ascii="Times New Roman" w:hAnsi="Times New Roman" w:cs="Times New Roman"/>
        </w:rPr>
        <w:t xml:space="preserve"> </w:t>
      </w:r>
      <w:r w:rsidRPr="00D77CDE">
        <w:rPr>
          <w:rFonts w:ascii="Times New Roman" w:hAnsi="Times New Roman" w:cs="Times New Roman"/>
          <w:sz w:val="28"/>
          <w:szCs w:val="28"/>
        </w:rPr>
        <w:t>земель или земельного участка  ______________________________________________________________.</w:t>
      </w:r>
    </w:p>
    <w:p w:rsidR="003D448B" w:rsidRPr="00D77CDE" w:rsidRDefault="003D448B" w:rsidP="00F916FB">
      <w:pPr>
        <w:ind w:firstLine="709"/>
        <w:rPr>
          <w:rFonts w:ascii="Times New Roman" w:hAnsi="Times New Roman" w:cs="Times New Roman"/>
          <w:sz w:val="20"/>
          <w:szCs w:val="20"/>
        </w:rPr>
      </w:pPr>
      <w:r w:rsidRPr="00D77CDE">
        <w:rPr>
          <w:rFonts w:ascii="Times New Roman" w:hAnsi="Times New Roman" w:cs="Times New Roman"/>
          <w:sz w:val="20"/>
          <w:szCs w:val="20"/>
        </w:rPr>
        <w:t>(в пределах сроков, установленных пунктом 1 статьи 39.34 Земельного кодекса РФ, пунктом 3.6.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Решение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Pr="00D77CDE">
        <w:rPr>
          <w:rFonts w:ascii="Times New Roman" w:hAnsi="Times New Roman" w:cs="Times New Roman"/>
        </w:rPr>
        <w:t xml:space="preserve"> </w:t>
      </w:r>
      <w:r w:rsidRPr="00D77CDE">
        <w:rPr>
          <w:rFonts w:ascii="Times New Roman" w:hAnsi="Times New Roman" w:cs="Times New Roman"/>
          <w:sz w:val="28"/>
          <w:szCs w:val="28"/>
        </w:rPr>
        <w:t>без предоставления земельных участков и установления сервитутов  прошу: выдать лично в администрации/выдать лично в многофункциональном центре/направить почтовым отправлением по адресу: ____________________________________ (нужное подчеркнуть).</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Документы, прилагаемые к заявлению:</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1.____________________________________________;</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2.____________________________________________;</w:t>
      </w: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 xml:space="preserve">3____________________________________________. </w:t>
      </w:r>
    </w:p>
    <w:p w:rsidR="003D448B" w:rsidRPr="00D77CDE" w:rsidRDefault="003D448B" w:rsidP="00F916FB">
      <w:pPr>
        <w:ind w:firstLine="709"/>
        <w:rPr>
          <w:rFonts w:ascii="Times New Roman" w:hAnsi="Times New Roman" w:cs="Times New Roman"/>
          <w:sz w:val="28"/>
          <w:szCs w:val="28"/>
        </w:rPr>
      </w:pP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«____» ________20___г.</w:t>
      </w:r>
    </w:p>
    <w:p w:rsidR="003D448B" w:rsidRPr="00D77CDE" w:rsidRDefault="003D448B" w:rsidP="00F916FB">
      <w:pPr>
        <w:ind w:firstLine="709"/>
        <w:rPr>
          <w:rFonts w:ascii="Times New Roman" w:hAnsi="Times New Roman" w:cs="Times New Roman"/>
          <w:sz w:val="28"/>
          <w:szCs w:val="28"/>
        </w:rPr>
      </w:pPr>
    </w:p>
    <w:p w:rsidR="003D448B" w:rsidRPr="00D77CDE" w:rsidRDefault="003D448B" w:rsidP="00F916FB">
      <w:pPr>
        <w:ind w:firstLine="709"/>
        <w:rPr>
          <w:rFonts w:ascii="Times New Roman" w:hAnsi="Times New Roman" w:cs="Times New Roman"/>
          <w:sz w:val="28"/>
          <w:szCs w:val="28"/>
        </w:rPr>
      </w:pPr>
      <w:r w:rsidRPr="00D77CDE">
        <w:rPr>
          <w:rFonts w:ascii="Times New Roman" w:hAnsi="Times New Roman" w:cs="Times New Roman"/>
          <w:sz w:val="28"/>
          <w:szCs w:val="28"/>
        </w:rPr>
        <w:t>______________              ____________________     ________________</w:t>
      </w:r>
    </w:p>
    <w:p w:rsidR="003D448B" w:rsidRPr="00D77CDE" w:rsidRDefault="003D448B" w:rsidP="00F916FB">
      <w:pPr>
        <w:tabs>
          <w:tab w:val="left" w:pos="3845"/>
          <w:tab w:val="right" w:pos="9360"/>
        </w:tabs>
        <w:ind w:firstLine="709"/>
        <w:rPr>
          <w:rFonts w:ascii="Times New Roman" w:hAnsi="Times New Roman" w:cs="Times New Roman"/>
          <w:sz w:val="22"/>
          <w:szCs w:val="22"/>
        </w:rPr>
      </w:pPr>
      <w:r w:rsidRPr="00D77CDE">
        <w:rPr>
          <w:rFonts w:ascii="Times New Roman" w:hAnsi="Times New Roman" w:cs="Times New Roman"/>
        </w:rPr>
        <w:t>(должность)</w:t>
      </w:r>
      <w:r w:rsidRPr="00D77CDE">
        <w:rPr>
          <w:rFonts w:ascii="Times New Roman" w:hAnsi="Times New Roman" w:cs="Times New Roman"/>
          <w:sz w:val="28"/>
          <w:szCs w:val="28"/>
        </w:rPr>
        <w:tab/>
      </w:r>
      <w:r w:rsidRPr="00D77CDE">
        <w:rPr>
          <w:rFonts w:ascii="Times New Roman" w:hAnsi="Times New Roman" w:cs="Times New Roman"/>
          <w:sz w:val="22"/>
          <w:szCs w:val="22"/>
        </w:rPr>
        <w:t>(подпись)</w:t>
      </w:r>
      <w:r w:rsidRPr="00D77CDE">
        <w:rPr>
          <w:rFonts w:ascii="Times New Roman" w:hAnsi="Times New Roman" w:cs="Times New Roman"/>
          <w:sz w:val="22"/>
          <w:szCs w:val="22"/>
        </w:rPr>
        <w:tab/>
        <w:t>(фамилия, инициалы)</w:t>
      </w:r>
    </w:p>
    <w:p w:rsidR="003D448B" w:rsidRPr="00D77CDE" w:rsidRDefault="003D448B" w:rsidP="00F916FB">
      <w:pPr>
        <w:ind w:firstLine="709"/>
        <w:jc w:val="right"/>
        <w:rPr>
          <w:rFonts w:ascii="Times New Roman" w:hAnsi="Times New Roman" w:cs="Times New Roman"/>
          <w:sz w:val="28"/>
          <w:szCs w:val="28"/>
        </w:rPr>
      </w:pPr>
    </w:p>
    <w:p w:rsidR="003D448B" w:rsidRPr="00D77CDE" w:rsidRDefault="003D448B" w:rsidP="00F916FB">
      <w:pPr>
        <w:ind w:firstLine="709"/>
        <w:jc w:val="right"/>
        <w:rPr>
          <w:rFonts w:ascii="Times New Roman" w:hAnsi="Times New Roman" w:cs="Times New Roman"/>
          <w:sz w:val="28"/>
          <w:szCs w:val="28"/>
        </w:rPr>
      </w:pPr>
      <w:r w:rsidRPr="00D77CDE">
        <w:rPr>
          <w:rFonts w:ascii="Times New Roman" w:hAnsi="Times New Roman" w:cs="Times New Roman"/>
          <w:sz w:val="28"/>
          <w:szCs w:val="28"/>
        </w:rPr>
        <w:t>М.П.</w:t>
      </w:r>
    </w:p>
    <w:p w:rsidR="003D448B" w:rsidRPr="00D77CDE" w:rsidRDefault="003D448B" w:rsidP="00F916FB">
      <w:pPr>
        <w:ind w:firstLine="709"/>
        <w:jc w:val="right"/>
        <w:rPr>
          <w:rFonts w:ascii="Times New Roman" w:hAnsi="Times New Roman" w:cs="Times New Roman"/>
          <w:sz w:val="28"/>
          <w:szCs w:val="28"/>
        </w:rPr>
      </w:pPr>
    </w:p>
    <w:p w:rsidR="003D448B" w:rsidRPr="00D77CDE" w:rsidRDefault="003D448B" w:rsidP="00F916FB">
      <w:pPr>
        <w:pStyle w:val="ConsPlusNonformat"/>
        <w:ind w:firstLine="709"/>
        <w:rPr>
          <w:rFonts w:ascii="Times New Roman" w:hAnsi="Times New Roman" w:cs="Times New Roman"/>
          <w:sz w:val="22"/>
          <w:szCs w:val="22"/>
        </w:rPr>
      </w:pPr>
    </w:p>
    <w:p w:rsidR="003D448B" w:rsidRPr="00D77CDE" w:rsidRDefault="003D448B" w:rsidP="00F916FB">
      <w:pPr>
        <w:pStyle w:val="ConsPlusNonformat"/>
        <w:ind w:firstLine="709"/>
        <w:rPr>
          <w:rFonts w:ascii="Times New Roman" w:hAnsi="Times New Roman" w:cs="Times New Roman"/>
          <w:sz w:val="22"/>
          <w:szCs w:val="22"/>
        </w:rPr>
      </w:pPr>
    </w:p>
    <w:p w:rsidR="003D448B" w:rsidRPr="00D77CDE" w:rsidRDefault="003D448B" w:rsidP="00F916FB">
      <w:pPr>
        <w:pStyle w:val="ConsPlusNonformat"/>
        <w:ind w:firstLine="709"/>
        <w:rPr>
          <w:rFonts w:ascii="Times New Roman" w:hAnsi="Times New Roman" w:cs="Times New Roman"/>
          <w:sz w:val="22"/>
          <w:szCs w:val="22"/>
        </w:rPr>
      </w:pPr>
    </w:p>
    <w:p w:rsidR="003D448B" w:rsidRPr="00D77CDE" w:rsidRDefault="003D448B" w:rsidP="00F916FB">
      <w:pPr>
        <w:pStyle w:val="ConsPlusNonformat"/>
        <w:ind w:firstLine="709"/>
        <w:rPr>
          <w:rFonts w:ascii="Times New Roman" w:hAnsi="Times New Roman" w:cs="Times New Roman"/>
          <w:sz w:val="22"/>
          <w:szCs w:val="22"/>
        </w:rPr>
      </w:pPr>
    </w:p>
    <w:p w:rsidR="003D448B" w:rsidRPr="00D77CDE" w:rsidRDefault="003D448B" w:rsidP="00F916FB">
      <w:pPr>
        <w:pStyle w:val="ConsPlusNonformat"/>
        <w:ind w:firstLine="709"/>
        <w:rPr>
          <w:rFonts w:ascii="Times New Roman" w:hAnsi="Times New Roman" w:cs="Times New Roman"/>
          <w:sz w:val="22"/>
          <w:szCs w:val="22"/>
        </w:rPr>
      </w:pPr>
    </w:p>
    <w:p w:rsidR="003D448B" w:rsidRPr="00D77CDE" w:rsidRDefault="003D448B" w:rsidP="00F916FB">
      <w:pPr>
        <w:pStyle w:val="ConsPlusNonformat"/>
        <w:ind w:firstLine="709"/>
        <w:rPr>
          <w:rFonts w:ascii="Times New Roman" w:hAnsi="Times New Roman" w:cs="Times New Roman"/>
          <w:sz w:val="22"/>
          <w:szCs w:val="22"/>
        </w:rPr>
      </w:pPr>
    </w:p>
    <w:p w:rsidR="003D448B" w:rsidRPr="00D77CDE" w:rsidRDefault="003D448B" w:rsidP="00F916FB">
      <w:pPr>
        <w:pStyle w:val="ConsPlusNonformat"/>
        <w:ind w:firstLine="709"/>
        <w:rPr>
          <w:rFonts w:ascii="Times New Roman" w:hAnsi="Times New Roman" w:cs="Times New Roman"/>
          <w:sz w:val="22"/>
          <w:szCs w:val="22"/>
        </w:rPr>
      </w:pPr>
    </w:p>
    <w:p w:rsidR="003D448B" w:rsidRPr="00D77CDE" w:rsidRDefault="003D448B" w:rsidP="00F916FB">
      <w:pPr>
        <w:pStyle w:val="ConsPlusNonformat"/>
        <w:ind w:firstLine="709"/>
        <w:rPr>
          <w:rFonts w:ascii="Times New Roman" w:hAnsi="Times New Roman" w:cs="Times New Roman"/>
          <w:sz w:val="22"/>
          <w:szCs w:val="22"/>
        </w:rPr>
      </w:pPr>
    </w:p>
    <w:p w:rsidR="003D448B" w:rsidRPr="00D77CDE" w:rsidRDefault="003D448B" w:rsidP="00F916FB">
      <w:pPr>
        <w:pStyle w:val="ConsPlusNonformat"/>
        <w:ind w:firstLine="709"/>
        <w:rPr>
          <w:rFonts w:ascii="Times New Roman" w:hAnsi="Times New Roman" w:cs="Times New Roman"/>
          <w:sz w:val="22"/>
          <w:szCs w:val="22"/>
        </w:rPr>
      </w:pPr>
    </w:p>
    <w:p w:rsidR="003D448B" w:rsidRPr="00D77CDE" w:rsidRDefault="003D448B" w:rsidP="00F916FB">
      <w:pPr>
        <w:pStyle w:val="ConsPlusNonformat"/>
        <w:ind w:firstLine="709"/>
        <w:rPr>
          <w:rFonts w:ascii="Times New Roman" w:hAnsi="Times New Roman" w:cs="Times New Roman"/>
          <w:sz w:val="22"/>
          <w:szCs w:val="22"/>
        </w:rPr>
      </w:pPr>
    </w:p>
    <w:p w:rsidR="003D448B" w:rsidRPr="00D77CDE" w:rsidRDefault="003D448B" w:rsidP="00F916FB">
      <w:pPr>
        <w:pStyle w:val="ConsPlusNonformat"/>
        <w:ind w:firstLine="709"/>
        <w:rPr>
          <w:rFonts w:ascii="Times New Roman" w:hAnsi="Times New Roman" w:cs="Times New Roman"/>
          <w:sz w:val="22"/>
          <w:szCs w:val="22"/>
        </w:rPr>
      </w:pPr>
    </w:p>
    <w:p w:rsidR="003D448B" w:rsidRPr="00D77CDE" w:rsidRDefault="003D448B" w:rsidP="00F916FB">
      <w:pPr>
        <w:pStyle w:val="ConsPlusNonformat"/>
        <w:ind w:firstLine="709"/>
        <w:rPr>
          <w:rFonts w:ascii="Times New Roman" w:hAnsi="Times New Roman" w:cs="Times New Roman"/>
          <w:sz w:val="22"/>
          <w:szCs w:val="22"/>
        </w:rPr>
      </w:pPr>
    </w:p>
    <w:p w:rsidR="003D448B" w:rsidRPr="00D77CDE" w:rsidRDefault="003D448B" w:rsidP="00F916FB">
      <w:pPr>
        <w:pStyle w:val="ConsPlusNonformat"/>
        <w:ind w:firstLine="709"/>
        <w:rPr>
          <w:rFonts w:ascii="Times New Roman" w:hAnsi="Times New Roman" w:cs="Times New Roman"/>
          <w:sz w:val="22"/>
          <w:szCs w:val="22"/>
        </w:rPr>
      </w:pPr>
    </w:p>
    <w:p w:rsidR="003D448B" w:rsidRPr="00D77CDE" w:rsidRDefault="003D448B" w:rsidP="00F916FB">
      <w:pPr>
        <w:pStyle w:val="ConsPlusNonformat"/>
        <w:ind w:firstLine="709"/>
        <w:jc w:val="right"/>
        <w:rPr>
          <w:rFonts w:ascii="Times New Roman" w:hAnsi="Times New Roman" w:cs="Times New Roman"/>
          <w:sz w:val="28"/>
          <w:szCs w:val="28"/>
        </w:rPr>
      </w:pPr>
    </w:p>
    <w:p w:rsidR="003D448B" w:rsidRPr="00D77CDE" w:rsidRDefault="003D448B" w:rsidP="00F916FB">
      <w:pPr>
        <w:pStyle w:val="ConsPlusNonformat"/>
        <w:ind w:firstLine="709"/>
        <w:jc w:val="right"/>
        <w:rPr>
          <w:rFonts w:ascii="Times New Roman" w:hAnsi="Times New Roman" w:cs="Times New Roman"/>
          <w:sz w:val="28"/>
          <w:szCs w:val="28"/>
        </w:rPr>
      </w:pPr>
      <w:r w:rsidRPr="00D77CDE">
        <w:rPr>
          <w:rFonts w:ascii="Times New Roman" w:hAnsi="Times New Roman" w:cs="Times New Roman"/>
          <w:sz w:val="28"/>
          <w:szCs w:val="28"/>
        </w:rPr>
        <w:t>Приложение № 2</w:t>
      </w:r>
    </w:p>
    <w:p w:rsidR="003D448B" w:rsidRPr="00D77CDE" w:rsidRDefault="003D448B" w:rsidP="00F916FB">
      <w:pPr>
        <w:pStyle w:val="ConsPlusNonformat"/>
        <w:ind w:firstLine="709"/>
        <w:jc w:val="right"/>
        <w:rPr>
          <w:rFonts w:ascii="Times New Roman" w:hAnsi="Times New Roman" w:cs="Times New Roman"/>
          <w:sz w:val="28"/>
          <w:szCs w:val="28"/>
        </w:rPr>
      </w:pPr>
      <w:r w:rsidRPr="00D77CDE">
        <w:rPr>
          <w:rFonts w:ascii="Times New Roman" w:hAnsi="Times New Roman" w:cs="Times New Roman"/>
          <w:sz w:val="28"/>
          <w:szCs w:val="28"/>
        </w:rPr>
        <w:t>к административному</w:t>
      </w:r>
    </w:p>
    <w:p w:rsidR="003D448B" w:rsidRPr="00D77CDE" w:rsidRDefault="003D448B" w:rsidP="00F916FB">
      <w:pPr>
        <w:pStyle w:val="ConsPlusNonformat"/>
        <w:ind w:firstLine="709"/>
        <w:jc w:val="right"/>
        <w:rPr>
          <w:rFonts w:ascii="Times New Roman" w:hAnsi="Times New Roman" w:cs="Times New Roman"/>
          <w:sz w:val="28"/>
          <w:szCs w:val="28"/>
        </w:rPr>
      </w:pPr>
      <w:r w:rsidRPr="00D77CDE">
        <w:rPr>
          <w:rFonts w:ascii="Times New Roman" w:hAnsi="Times New Roman" w:cs="Times New Roman"/>
          <w:sz w:val="28"/>
          <w:szCs w:val="28"/>
        </w:rPr>
        <w:t>регламенту</w:t>
      </w:r>
    </w:p>
    <w:p w:rsidR="003D448B" w:rsidRPr="00D77CDE" w:rsidRDefault="003D448B" w:rsidP="00F916FB">
      <w:pPr>
        <w:pStyle w:val="ConsPlusNonformat"/>
        <w:ind w:firstLine="709"/>
        <w:rPr>
          <w:rFonts w:ascii="Times New Roman" w:hAnsi="Times New Roman" w:cs="Times New Roman"/>
          <w:sz w:val="22"/>
          <w:szCs w:val="22"/>
        </w:rPr>
      </w:pPr>
    </w:p>
    <w:p w:rsidR="003D448B" w:rsidRPr="00D77CDE" w:rsidRDefault="003D448B" w:rsidP="00F916FB">
      <w:pPr>
        <w:pStyle w:val="ConsPlusNonformat"/>
        <w:ind w:firstLine="709"/>
        <w:rPr>
          <w:rFonts w:ascii="Times New Roman" w:hAnsi="Times New Roman" w:cs="Times New Roman"/>
          <w:sz w:val="22"/>
          <w:szCs w:val="22"/>
        </w:rPr>
      </w:pPr>
    </w:p>
    <w:p w:rsidR="003D448B" w:rsidRPr="00D77CDE" w:rsidRDefault="003D448B" w:rsidP="00F916FB">
      <w:pPr>
        <w:pStyle w:val="ConsPlusNonformat"/>
        <w:ind w:firstLine="709"/>
        <w:rPr>
          <w:rFonts w:ascii="Times New Roman" w:hAnsi="Times New Roman" w:cs="Times New Roman"/>
          <w:sz w:val="22"/>
          <w:szCs w:val="22"/>
        </w:rPr>
      </w:pPr>
    </w:p>
    <w:p w:rsidR="003D448B" w:rsidRPr="00D77CDE" w:rsidRDefault="003D448B" w:rsidP="00F916FB">
      <w:pPr>
        <w:ind w:firstLine="709"/>
        <w:jc w:val="center"/>
        <w:rPr>
          <w:rFonts w:ascii="Times New Roman" w:hAnsi="Times New Roman" w:cs="Times New Roman"/>
          <w:b/>
          <w:bCs/>
          <w:sz w:val="28"/>
          <w:szCs w:val="28"/>
        </w:rPr>
      </w:pPr>
      <w:r w:rsidRPr="00D77CDE">
        <w:rPr>
          <w:rFonts w:ascii="Times New Roman" w:hAnsi="Times New Roman" w:cs="Times New Roman"/>
          <w:b/>
          <w:bCs/>
          <w:sz w:val="28"/>
          <w:szCs w:val="28"/>
        </w:rPr>
        <w:t>БЛОК-СХЕМА</w:t>
      </w:r>
    </w:p>
    <w:p w:rsidR="003D448B" w:rsidRPr="00D77CDE" w:rsidRDefault="003D448B" w:rsidP="00F916FB">
      <w:pPr>
        <w:ind w:firstLine="709"/>
        <w:jc w:val="center"/>
        <w:rPr>
          <w:rFonts w:ascii="Times New Roman" w:hAnsi="Times New Roman" w:cs="Times New Roman"/>
          <w:b/>
          <w:bCs/>
          <w:sz w:val="28"/>
          <w:szCs w:val="28"/>
        </w:rPr>
      </w:pPr>
    </w:p>
    <w:p w:rsidR="003D448B" w:rsidRPr="00D77CDE" w:rsidRDefault="006642C5" w:rsidP="00F916FB">
      <w:pPr>
        <w:ind w:firstLine="709"/>
        <w:jc w:val="center"/>
        <w:rPr>
          <w:rFonts w:ascii="Times New Roman" w:hAnsi="Times New Roman" w:cs="Times New Roman"/>
          <w:b/>
          <w:bCs/>
          <w:sz w:val="28"/>
          <w:szCs w:val="28"/>
          <w:highlight w:val="red"/>
        </w:rPr>
      </w:pPr>
      <w:r>
        <w:rPr>
          <w:rFonts w:ascii="Times New Roman" w:hAnsi="Times New Roman" w:cs="Times New Roman"/>
          <w:noProof/>
        </w:rPr>
        <w:pict>
          <v:rect id="_x0000_s1026" style="position:absolute;left:0;text-align:left;margin-left:-16.5pt;margin-top:27.1pt;width:494.25pt;height:32.55pt;z-index:2">
            <v:textbox style="mso-next-textbox:#_x0000_s1026">
              <w:txbxContent>
                <w:p w:rsidR="003D448B" w:rsidRDefault="003D448B" w:rsidP="00F916FB">
                  <w:pPr>
                    <w:jc w:val="center"/>
                  </w:pPr>
                  <w:r>
                    <w:t>Прием заявления  с прилагаемыми документами</w:t>
                  </w:r>
                </w:p>
              </w:txbxContent>
            </v:textbox>
          </v:rect>
        </w:pict>
      </w: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230.15pt;margin-top:60.85pt;width:.05pt;height:24.45pt;z-index:6" o:connectortype="straight">
            <v:stroke endarrow="block"/>
          </v:shape>
        </w:pict>
      </w:r>
    </w:p>
    <w:p w:rsidR="003D448B" w:rsidRPr="00D77CDE" w:rsidRDefault="003D448B" w:rsidP="00F916FB">
      <w:pPr>
        <w:ind w:firstLine="709"/>
        <w:jc w:val="center"/>
        <w:rPr>
          <w:rFonts w:ascii="Times New Roman" w:hAnsi="Times New Roman" w:cs="Times New Roman"/>
          <w:b/>
          <w:bCs/>
          <w:sz w:val="28"/>
          <w:szCs w:val="28"/>
          <w:highlight w:val="red"/>
        </w:rPr>
      </w:pPr>
    </w:p>
    <w:p w:rsidR="003D448B" w:rsidRPr="00D77CDE" w:rsidRDefault="003D448B" w:rsidP="00F916FB">
      <w:pPr>
        <w:ind w:firstLine="709"/>
        <w:jc w:val="center"/>
        <w:rPr>
          <w:rFonts w:ascii="Times New Roman" w:hAnsi="Times New Roman" w:cs="Times New Roman"/>
          <w:b/>
          <w:bCs/>
          <w:sz w:val="28"/>
          <w:szCs w:val="28"/>
          <w:highlight w:val="red"/>
        </w:rPr>
      </w:pPr>
    </w:p>
    <w:p w:rsidR="003D448B" w:rsidRPr="00D77CDE" w:rsidRDefault="003D448B" w:rsidP="00F916FB">
      <w:pPr>
        <w:ind w:firstLine="709"/>
        <w:jc w:val="center"/>
        <w:rPr>
          <w:rFonts w:ascii="Times New Roman" w:hAnsi="Times New Roman" w:cs="Times New Roman"/>
          <w:b/>
          <w:bCs/>
          <w:sz w:val="28"/>
          <w:szCs w:val="28"/>
          <w:highlight w:val="red"/>
        </w:rPr>
      </w:pPr>
    </w:p>
    <w:p w:rsidR="003D448B" w:rsidRPr="00D77CDE" w:rsidRDefault="003D448B" w:rsidP="00F916FB">
      <w:pPr>
        <w:ind w:firstLine="709"/>
        <w:jc w:val="center"/>
        <w:rPr>
          <w:rFonts w:ascii="Times New Roman" w:hAnsi="Times New Roman" w:cs="Times New Roman"/>
          <w:b/>
          <w:bCs/>
          <w:sz w:val="28"/>
          <w:szCs w:val="28"/>
          <w:highlight w:val="red"/>
        </w:rPr>
      </w:pPr>
    </w:p>
    <w:p w:rsidR="003D448B" w:rsidRPr="00D77CDE" w:rsidRDefault="003D448B" w:rsidP="00F916FB">
      <w:pPr>
        <w:ind w:firstLine="709"/>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3D448B" w:rsidRPr="00D77CDE">
        <w:tc>
          <w:tcPr>
            <w:tcW w:w="9576" w:type="dxa"/>
          </w:tcPr>
          <w:p w:rsidR="003D448B" w:rsidRPr="00D77CDE" w:rsidRDefault="003D448B">
            <w:pPr>
              <w:pStyle w:val="ConsPlusNonformat"/>
              <w:jc w:val="center"/>
              <w:rPr>
                <w:rFonts w:ascii="Times New Roman" w:hAnsi="Times New Roman" w:cs="Times New Roman"/>
                <w:sz w:val="24"/>
                <w:szCs w:val="24"/>
              </w:rPr>
            </w:pPr>
            <w:r w:rsidRPr="00D77CDE">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D448B" w:rsidRPr="00D77CDE" w:rsidRDefault="006642C5" w:rsidP="00F916FB">
      <w:pPr>
        <w:pStyle w:val="ConsPlusNonformat"/>
        <w:ind w:firstLine="709"/>
        <w:rPr>
          <w:rFonts w:ascii="Times New Roman" w:hAnsi="Times New Roman" w:cs="Times New Roman"/>
          <w:sz w:val="22"/>
          <w:szCs w:val="22"/>
        </w:rPr>
      </w:pPr>
      <w:r>
        <w:rPr>
          <w:rFonts w:ascii="Times New Roman" w:hAnsi="Times New Roman" w:cs="Times New Roman"/>
          <w:noProof/>
        </w:rPr>
        <w:pict>
          <v:shape id="_x0000_s1028" type="#_x0000_t32" style="position:absolute;left:0;text-align:left;margin-left:365.75pt;margin-top:-2.3pt;width:0;height:80.15pt;z-index:4;mso-position-horizontal-relative:text;mso-position-vertical-relative:text" o:connectortype="straight">
            <v:stroke endarrow="block"/>
          </v:shape>
        </w:pict>
      </w:r>
      <w:r>
        <w:rPr>
          <w:rFonts w:ascii="Times New Roman" w:hAnsi="Times New Roman" w:cs="Times New Roman"/>
          <w:noProof/>
        </w:rPr>
        <w:pict>
          <v:shape id="_x0000_s1029" type="#_x0000_t32" style="position:absolute;left:0;text-align:left;margin-left:37pt;margin-top:2.45pt;width:.65pt;height:21.75pt;z-index:3;mso-position-horizontal-relative:text;mso-position-vertical-relative:text" o:connectortype="straight">
            <v:stroke endarrow="block"/>
          </v:shape>
        </w:pict>
      </w:r>
    </w:p>
    <w:p w:rsidR="003D448B" w:rsidRPr="00D77CDE" w:rsidRDefault="003D448B" w:rsidP="00F916FB">
      <w:pPr>
        <w:pStyle w:val="ConsPlusNonformat"/>
        <w:ind w:firstLine="709"/>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tblGrid>
      <w:tr w:rsidR="003D448B" w:rsidRPr="00D77CDE">
        <w:tc>
          <w:tcPr>
            <w:tcW w:w="2802" w:type="dxa"/>
          </w:tcPr>
          <w:p w:rsidR="003D448B" w:rsidRPr="00D77CDE" w:rsidRDefault="003D448B">
            <w:pPr>
              <w:pStyle w:val="ConsPlusNonformat"/>
              <w:jc w:val="center"/>
              <w:rPr>
                <w:rFonts w:ascii="Times New Roman" w:hAnsi="Times New Roman" w:cs="Times New Roman"/>
                <w:sz w:val="24"/>
                <w:szCs w:val="24"/>
              </w:rPr>
            </w:pPr>
            <w:r w:rsidRPr="00D77CDE">
              <w:rPr>
                <w:rFonts w:ascii="Times New Roman" w:hAnsi="Times New Roman" w:cs="Times New Roman"/>
                <w:sz w:val="24"/>
                <w:szCs w:val="24"/>
              </w:rPr>
              <w:t>Отказ в приеме документов</w:t>
            </w:r>
          </w:p>
        </w:tc>
      </w:tr>
    </w:tbl>
    <w:p w:rsidR="003D448B" w:rsidRPr="00D77CDE" w:rsidRDefault="003D448B" w:rsidP="00F916FB">
      <w:pPr>
        <w:pStyle w:val="ConsPlusNonformat"/>
        <w:ind w:firstLine="709"/>
        <w:rPr>
          <w:rFonts w:ascii="Times New Roman" w:hAnsi="Times New Roman" w:cs="Times New Roman"/>
          <w:sz w:val="22"/>
          <w:szCs w:val="22"/>
        </w:rPr>
      </w:pPr>
    </w:p>
    <w:p w:rsidR="003D448B" w:rsidRPr="00D77CDE" w:rsidRDefault="003D448B" w:rsidP="00F916FB">
      <w:pPr>
        <w:pStyle w:val="ConsPlusNonformat"/>
        <w:ind w:firstLine="709"/>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10"/>
      </w:tblGrid>
      <w:tr w:rsidR="003D448B" w:rsidRPr="00D77CDE">
        <w:trPr>
          <w:trHeight w:val="677"/>
        </w:trPr>
        <w:tc>
          <w:tcPr>
            <w:tcW w:w="9610" w:type="dxa"/>
          </w:tcPr>
          <w:p w:rsidR="003D448B" w:rsidRPr="00D77CDE" w:rsidRDefault="003D448B">
            <w:pPr>
              <w:pStyle w:val="ConsPlusNonformat"/>
              <w:jc w:val="center"/>
              <w:rPr>
                <w:rFonts w:ascii="Times New Roman" w:hAnsi="Times New Roman" w:cs="Times New Roman"/>
                <w:sz w:val="24"/>
                <w:szCs w:val="24"/>
              </w:rPr>
            </w:pPr>
            <w:r w:rsidRPr="00D77CDE">
              <w:rPr>
                <w:rFonts w:ascii="Times New Roman" w:hAnsi="Times New Roman" w:cs="Times New Roman"/>
                <w:sz w:val="24"/>
                <w:szCs w:val="24"/>
              </w:rPr>
              <w:t>Регистрация заявления с прилагаемыми документами</w:t>
            </w:r>
          </w:p>
        </w:tc>
      </w:tr>
    </w:tbl>
    <w:p w:rsidR="003D448B" w:rsidRPr="00D77CDE" w:rsidRDefault="006642C5" w:rsidP="00F916FB">
      <w:pPr>
        <w:pStyle w:val="ConsPlusNonformat"/>
        <w:ind w:firstLine="709"/>
        <w:rPr>
          <w:rFonts w:ascii="Times New Roman" w:hAnsi="Times New Roman" w:cs="Times New Roman"/>
          <w:sz w:val="24"/>
          <w:szCs w:val="24"/>
        </w:rPr>
      </w:pPr>
      <w:r>
        <w:rPr>
          <w:rFonts w:ascii="Times New Roman" w:hAnsi="Times New Roman" w:cs="Times New Roman"/>
          <w:noProof/>
        </w:rPr>
        <w:pict>
          <v:shape id="_x0000_s1030" type="#_x0000_t32" style="position:absolute;left:0;text-align:left;margin-left:218.35pt;margin-top:.05pt;width:.05pt;height:31.85pt;z-index:5;mso-position-horizontal-relative:text;mso-position-vertical-relative:text" o:connectortype="straight">
            <v:stroke endarrow="block"/>
          </v:shape>
        </w:pict>
      </w:r>
    </w:p>
    <w:p w:rsidR="003D448B" w:rsidRPr="00D77CDE" w:rsidRDefault="003D448B" w:rsidP="00F916FB">
      <w:pPr>
        <w:pStyle w:val="ConsPlusNonformat"/>
        <w:ind w:firstLine="709"/>
        <w:rPr>
          <w:rFonts w:ascii="Times New Roman" w:hAnsi="Times New Roman" w:cs="Times New Roman"/>
          <w:sz w:val="22"/>
          <w:szCs w:val="22"/>
        </w:rPr>
      </w:pPr>
    </w:p>
    <w:p w:rsidR="003D448B" w:rsidRPr="00D77CDE" w:rsidRDefault="003D448B" w:rsidP="00F916FB">
      <w:pPr>
        <w:pStyle w:val="ConsPlusNonformat"/>
        <w:ind w:firstLine="709"/>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10"/>
      </w:tblGrid>
      <w:tr w:rsidR="003D448B" w:rsidRPr="00D77CDE">
        <w:trPr>
          <w:trHeight w:val="780"/>
        </w:trPr>
        <w:tc>
          <w:tcPr>
            <w:tcW w:w="9610" w:type="dxa"/>
          </w:tcPr>
          <w:p w:rsidR="003D448B" w:rsidRPr="00D77CDE" w:rsidRDefault="003D448B">
            <w:pPr>
              <w:pStyle w:val="ConsPlusNonformat"/>
              <w:jc w:val="center"/>
              <w:rPr>
                <w:rFonts w:ascii="Times New Roman" w:hAnsi="Times New Roman" w:cs="Times New Roman"/>
                <w:sz w:val="24"/>
                <w:szCs w:val="24"/>
              </w:rPr>
            </w:pPr>
            <w:r w:rsidRPr="00D77CDE">
              <w:rPr>
                <w:rFonts w:ascii="Times New Roman" w:hAnsi="Times New Roman" w:cs="Times New Roman"/>
                <w:sz w:val="24"/>
                <w:szCs w:val="24"/>
              </w:rPr>
              <w:tab/>
              <w:t>Рассмотрение представленных документов</w:t>
            </w:r>
          </w:p>
        </w:tc>
      </w:tr>
    </w:tbl>
    <w:p w:rsidR="003D448B" w:rsidRPr="00D77CDE" w:rsidRDefault="006642C5" w:rsidP="00F916FB">
      <w:pPr>
        <w:pStyle w:val="ConsPlusNonformat"/>
        <w:ind w:firstLine="709"/>
        <w:rPr>
          <w:rFonts w:ascii="Times New Roman" w:hAnsi="Times New Roman" w:cs="Times New Roman"/>
          <w:sz w:val="22"/>
          <w:szCs w:val="22"/>
        </w:rPr>
      </w:pPr>
      <w:r>
        <w:rPr>
          <w:rFonts w:ascii="Times New Roman" w:hAnsi="Times New Roman" w:cs="Times New Roman"/>
          <w:noProof/>
        </w:rPr>
        <w:pict>
          <v:rect id="_x0000_s1031" style="position:absolute;left:0;text-align:left;margin-left:167.25pt;margin-top:34pt;width:101.25pt;height:82.7pt;z-index:8;mso-position-horizontal-relative:text;mso-position-vertical-relative:text">
            <v:textbox style="mso-next-textbox:#_x0000_s1031">
              <w:txbxContent>
                <w:p w:rsidR="003D448B" w:rsidRDefault="003D448B" w:rsidP="00F916FB">
                  <w:r>
                    <w:t>Проверка необходимости направления межведомственных запросов</w:t>
                  </w:r>
                </w:p>
              </w:txbxContent>
            </v:textbox>
          </v:rect>
        </w:pict>
      </w:r>
      <w:r>
        <w:rPr>
          <w:rFonts w:ascii="Times New Roman" w:hAnsi="Times New Roman" w:cs="Times New Roman"/>
          <w:noProof/>
        </w:rPr>
        <w:pict>
          <v:rect id="_x0000_s1032" style="position:absolute;left:0;text-align:left;margin-left:-16.5pt;margin-top:34pt;width:129.15pt;height:84.75pt;z-index:12;mso-position-horizontal-relative:text;mso-position-vertical-relative:text">
            <v:textbox style="mso-next-textbox:#_x0000_s1032">
              <w:txbxContent>
                <w:p w:rsidR="003D448B" w:rsidRDefault="003D448B" w:rsidP="00F916FB">
                  <w: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rPr>
        <w:pict>
          <v:shape id="_x0000_s1033" type="#_x0000_t32" style="position:absolute;left:0;text-align:left;margin-left:37pt;margin-top:127.45pt;width:.65pt;height:52.3pt;flip:x;z-index:14;mso-position-horizontal-relative:text;mso-position-vertical-relative:text" o:connectortype="straight">
            <v:stroke endarrow="block"/>
          </v:shape>
        </w:pict>
      </w:r>
      <w:r>
        <w:rPr>
          <w:rFonts w:ascii="Times New Roman" w:hAnsi="Times New Roman" w:cs="Times New Roman"/>
          <w:noProof/>
        </w:rPr>
        <w:pict>
          <v:shape id="_x0000_s1034" type="#_x0000_t32" style="position:absolute;left:0;text-align:left;margin-left:279.75pt;margin-top:77.35pt;width:48.75pt;height:0;z-index:10;mso-position-horizontal-relative:text;mso-position-vertical-relative:text" o:connectortype="straight">
            <v:stroke endarrow="block"/>
          </v:shape>
        </w:pict>
      </w:r>
      <w:r>
        <w:rPr>
          <w:rFonts w:ascii="Times New Roman" w:hAnsi="Times New Roman" w:cs="Times New Roman"/>
          <w:noProof/>
        </w:rPr>
        <w:pict>
          <v:rect id="_x0000_s1035" style="position:absolute;left:0;text-align:left;margin-left:328.5pt;margin-top:34pt;width:105pt;height:1in;z-index:11;mso-position-horizontal-relative:text;mso-position-vertical-relative:text">
            <v:textbox style="mso-next-textbox:#_x0000_s1035">
              <w:txbxContent>
                <w:p w:rsidR="003D448B" w:rsidRDefault="003D448B" w:rsidP="00F916FB">
                  <w:r>
                    <w:t>Направление межведомственных запросов не требуется</w:t>
                  </w:r>
                </w:p>
              </w:txbxContent>
            </v:textbox>
          </v:rect>
        </w:pict>
      </w:r>
      <w:r>
        <w:rPr>
          <w:rFonts w:ascii="Times New Roman" w:hAnsi="Times New Roman" w:cs="Times New Roman"/>
          <w:noProof/>
        </w:rPr>
        <w:pict>
          <v:shape id="_x0000_s1036" type="#_x0000_t32" style="position:absolute;left:0;text-align:left;margin-left:383.25pt;margin-top:106.6pt;width:0;height:66.95pt;z-index:13;mso-position-horizontal-relative:text;mso-position-vertical-relative:text" o:connectortype="straight">
            <v:stroke endarrow="block"/>
          </v:shape>
        </w:pict>
      </w:r>
      <w:r>
        <w:rPr>
          <w:rFonts w:ascii="Times New Roman" w:hAnsi="Times New Roman" w:cs="Times New Roman"/>
          <w:noProof/>
        </w:rPr>
        <w:pict>
          <v:shape id="_x0000_s1037" type="#_x0000_t32" style="position:absolute;left:0;text-align:left;margin-left:117pt;margin-top:77.35pt;width:39.75pt;height:0;flip:x;z-index:9;mso-position-horizontal-relative:text;mso-position-vertical-relative:text" o:connectortype="straight">
            <v:stroke endarrow="block"/>
          </v:shape>
        </w:pict>
      </w:r>
      <w:r>
        <w:rPr>
          <w:rFonts w:ascii="Times New Roman" w:hAnsi="Times New Roman" w:cs="Times New Roman"/>
          <w:noProof/>
        </w:rPr>
        <w:pict>
          <v:shape id="_x0000_s1038" type="#_x0000_t32" style="position:absolute;left:0;text-align:left;margin-left:218.25pt;margin-top:4pt;width:0;height:29.8pt;z-index:7;mso-position-horizontal-relative:text;mso-position-vertical-relative:text" o:connectortype="straight">
            <v:stroke endarrow="block"/>
          </v:shape>
        </w:pict>
      </w:r>
    </w:p>
    <w:p w:rsidR="003D448B" w:rsidRPr="00D77CDE" w:rsidRDefault="003D448B" w:rsidP="00F916FB">
      <w:pPr>
        <w:pStyle w:val="ConsPlusNonformat"/>
        <w:ind w:firstLine="709"/>
        <w:rPr>
          <w:rFonts w:ascii="Times New Roman" w:hAnsi="Times New Roman" w:cs="Times New Roman"/>
          <w:sz w:val="22"/>
          <w:szCs w:val="22"/>
        </w:rPr>
      </w:pPr>
    </w:p>
    <w:p w:rsidR="003D448B" w:rsidRPr="00D77CDE" w:rsidRDefault="003D448B" w:rsidP="00F916FB">
      <w:pPr>
        <w:pStyle w:val="ConsPlusNonformat"/>
        <w:ind w:firstLine="709"/>
        <w:rPr>
          <w:rFonts w:ascii="Times New Roman" w:hAnsi="Times New Roman" w:cs="Times New Roman"/>
          <w:sz w:val="22"/>
          <w:szCs w:val="22"/>
        </w:rPr>
      </w:pPr>
    </w:p>
    <w:p w:rsidR="003D448B" w:rsidRPr="00D77CDE" w:rsidRDefault="003D448B" w:rsidP="00F916FB">
      <w:pPr>
        <w:pStyle w:val="ConsPlusNonformat"/>
        <w:ind w:firstLine="709"/>
        <w:rPr>
          <w:rFonts w:ascii="Times New Roman" w:hAnsi="Times New Roman" w:cs="Times New Roman"/>
          <w:sz w:val="22"/>
          <w:szCs w:val="22"/>
        </w:rPr>
      </w:pPr>
    </w:p>
    <w:p w:rsidR="003D448B" w:rsidRPr="00D77CDE" w:rsidRDefault="003D448B" w:rsidP="00F916FB">
      <w:pPr>
        <w:pStyle w:val="ConsPlusNonformat"/>
        <w:ind w:firstLine="709"/>
        <w:rPr>
          <w:rFonts w:ascii="Times New Roman" w:hAnsi="Times New Roman" w:cs="Times New Roman"/>
          <w:sz w:val="22"/>
          <w:szCs w:val="22"/>
        </w:rPr>
      </w:pPr>
    </w:p>
    <w:p w:rsidR="003D448B" w:rsidRPr="00D77CDE" w:rsidRDefault="003D448B" w:rsidP="00F916FB">
      <w:pPr>
        <w:pStyle w:val="ConsPlusNonformat"/>
        <w:ind w:firstLine="709"/>
        <w:rPr>
          <w:rFonts w:ascii="Times New Roman" w:hAnsi="Times New Roman" w:cs="Times New Roman"/>
          <w:sz w:val="22"/>
          <w:szCs w:val="22"/>
        </w:rPr>
      </w:pPr>
    </w:p>
    <w:p w:rsidR="003D448B" w:rsidRPr="00D77CDE" w:rsidRDefault="003D448B" w:rsidP="00F916FB">
      <w:pPr>
        <w:pStyle w:val="ConsPlusNonformat"/>
        <w:ind w:firstLine="709"/>
        <w:rPr>
          <w:rFonts w:ascii="Times New Roman" w:hAnsi="Times New Roman" w:cs="Times New Roman"/>
          <w:sz w:val="22"/>
          <w:szCs w:val="22"/>
        </w:rPr>
      </w:pPr>
    </w:p>
    <w:p w:rsidR="003D448B" w:rsidRPr="00D77CDE" w:rsidRDefault="003D448B" w:rsidP="00F916FB">
      <w:pPr>
        <w:pStyle w:val="ConsPlusNonformat"/>
        <w:ind w:firstLine="709"/>
        <w:rPr>
          <w:rFonts w:ascii="Times New Roman" w:hAnsi="Times New Roman" w:cs="Times New Roman"/>
          <w:sz w:val="22"/>
          <w:szCs w:val="22"/>
        </w:rPr>
      </w:pPr>
    </w:p>
    <w:p w:rsidR="003D448B" w:rsidRPr="00D77CDE" w:rsidRDefault="003D448B" w:rsidP="00F916FB">
      <w:pPr>
        <w:pStyle w:val="ConsPlusNonformat"/>
        <w:ind w:firstLine="709"/>
        <w:rPr>
          <w:rFonts w:ascii="Times New Roman" w:hAnsi="Times New Roman" w:cs="Times New Roman"/>
          <w:sz w:val="22"/>
          <w:szCs w:val="22"/>
        </w:rPr>
      </w:pPr>
    </w:p>
    <w:p w:rsidR="003D448B" w:rsidRPr="00D77CDE" w:rsidRDefault="003D448B" w:rsidP="00F916FB">
      <w:pPr>
        <w:ind w:firstLine="709"/>
        <w:jc w:val="center"/>
        <w:rPr>
          <w:rFonts w:ascii="Times New Roman" w:hAnsi="Times New Roman" w:cs="Times New Roman"/>
          <w:b/>
          <w:bCs/>
          <w:sz w:val="28"/>
          <w:szCs w:val="28"/>
        </w:rPr>
      </w:pPr>
    </w:p>
    <w:p w:rsidR="003D448B" w:rsidRPr="00D77CDE" w:rsidRDefault="003D448B" w:rsidP="00F916FB">
      <w:pPr>
        <w:ind w:firstLine="709"/>
        <w:jc w:val="center"/>
        <w:rPr>
          <w:rFonts w:ascii="Times New Roman" w:hAnsi="Times New Roman" w:cs="Times New Roman"/>
          <w:b/>
          <w:bCs/>
          <w:sz w:val="28"/>
          <w:szCs w:val="28"/>
        </w:rPr>
      </w:pPr>
    </w:p>
    <w:p w:rsidR="003D448B" w:rsidRPr="00D77CDE" w:rsidRDefault="003D448B" w:rsidP="00F916FB">
      <w:pPr>
        <w:ind w:firstLine="709"/>
        <w:jc w:val="center"/>
        <w:rPr>
          <w:rFonts w:ascii="Times New Roman" w:hAnsi="Times New Roman" w:cs="Times New Roman"/>
          <w:b/>
          <w:bCs/>
          <w:sz w:val="28"/>
          <w:szCs w:val="28"/>
        </w:rPr>
      </w:pPr>
    </w:p>
    <w:p w:rsidR="003D448B" w:rsidRPr="00D77CDE" w:rsidRDefault="003D448B" w:rsidP="00F916FB">
      <w:pPr>
        <w:ind w:firstLine="709"/>
        <w:jc w:val="center"/>
        <w:rPr>
          <w:rFonts w:ascii="Times New Roman" w:hAnsi="Times New Roman" w:cs="Times New Roman"/>
          <w:b/>
          <w:bCs/>
          <w:sz w:val="28"/>
          <w:szCs w:val="28"/>
        </w:rPr>
      </w:pPr>
    </w:p>
    <w:p w:rsidR="003D448B" w:rsidRPr="00D77CDE" w:rsidRDefault="006642C5" w:rsidP="00F916FB">
      <w:pPr>
        <w:pStyle w:val="ConsPlusNonformat"/>
        <w:ind w:firstLine="709"/>
        <w:rPr>
          <w:rFonts w:ascii="Times New Roman" w:hAnsi="Times New Roman" w:cs="Times New Roman"/>
          <w:sz w:val="22"/>
          <w:szCs w:val="22"/>
        </w:rPr>
      </w:pPr>
      <w:r>
        <w:rPr>
          <w:rFonts w:ascii="Times New Roman" w:hAnsi="Times New Roman" w:cs="Times New Roman"/>
          <w:noProof/>
        </w:rPr>
        <w:pict>
          <v:rect id="_x0000_s1039" style="position:absolute;left:0;text-align:left;margin-left:-36.9pt;margin-top:9.4pt;width:500.35pt;height:42.55pt;z-index:15">
            <v:textbox style="mso-next-textbox:#_x0000_s1039">
              <w:txbxContent>
                <w:p w:rsidR="003D448B" w:rsidRDefault="003D448B" w:rsidP="00F916FB">
                  <w:pPr>
                    <w:jc w:val="center"/>
                  </w:pPr>
                  <w:r>
                    <w:t xml:space="preserve">Проверка документов на наличие оснований для отказа в предоставлении муниципальной услуги </w:t>
                  </w:r>
                </w:p>
              </w:txbxContent>
            </v:textbox>
          </v:rect>
        </w:pict>
      </w:r>
    </w:p>
    <w:p w:rsidR="003D448B" w:rsidRPr="00D77CDE" w:rsidRDefault="003D448B" w:rsidP="00F916FB">
      <w:pPr>
        <w:pStyle w:val="ConsPlusNonformat"/>
        <w:ind w:firstLine="709"/>
        <w:rPr>
          <w:rFonts w:ascii="Times New Roman" w:hAnsi="Times New Roman" w:cs="Times New Roman"/>
          <w:sz w:val="22"/>
          <w:szCs w:val="22"/>
        </w:rPr>
      </w:pPr>
    </w:p>
    <w:p w:rsidR="003D448B" w:rsidRPr="00D77CDE" w:rsidRDefault="003D448B" w:rsidP="00F916FB">
      <w:pPr>
        <w:pStyle w:val="ConsPlusNonformat"/>
        <w:ind w:firstLine="709"/>
        <w:rPr>
          <w:rFonts w:ascii="Times New Roman" w:hAnsi="Times New Roman" w:cs="Times New Roman"/>
          <w:sz w:val="22"/>
          <w:szCs w:val="22"/>
        </w:rPr>
      </w:pPr>
    </w:p>
    <w:p w:rsidR="003D448B" w:rsidRPr="00D77CDE" w:rsidRDefault="003D448B" w:rsidP="00F916FB">
      <w:pPr>
        <w:pStyle w:val="ConsPlusNonformat"/>
        <w:ind w:firstLine="709"/>
        <w:rPr>
          <w:rFonts w:ascii="Times New Roman" w:hAnsi="Times New Roman" w:cs="Times New Roman"/>
          <w:sz w:val="22"/>
          <w:szCs w:val="22"/>
        </w:rPr>
      </w:pPr>
    </w:p>
    <w:p w:rsidR="003D448B" w:rsidRPr="00D77CDE" w:rsidRDefault="003D448B" w:rsidP="00F916FB">
      <w:pPr>
        <w:pStyle w:val="ConsPlusNonformat"/>
        <w:ind w:firstLine="709"/>
        <w:rPr>
          <w:rFonts w:ascii="Times New Roman" w:hAnsi="Times New Roman" w:cs="Times New Roman"/>
          <w:sz w:val="22"/>
          <w:szCs w:val="22"/>
        </w:rPr>
      </w:pPr>
    </w:p>
    <w:p w:rsidR="003D448B" w:rsidRPr="00D77CDE" w:rsidRDefault="006642C5" w:rsidP="00F916FB">
      <w:pPr>
        <w:pStyle w:val="ConsPlusNonformat"/>
        <w:ind w:firstLine="709"/>
        <w:rPr>
          <w:rFonts w:ascii="Times New Roman" w:hAnsi="Times New Roman" w:cs="Times New Roman"/>
          <w:sz w:val="22"/>
          <w:szCs w:val="22"/>
        </w:rPr>
      </w:pPr>
      <w:r>
        <w:rPr>
          <w:rFonts w:ascii="Times New Roman" w:hAnsi="Times New Roman" w:cs="Times New Roman"/>
          <w:noProof/>
        </w:rPr>
        <w:pict>
          <v:shape id="_x0000_s1040" type="#_x0000_t32" style="position:absolute;left:0;text-align:left;margin-left:37pt;margin-top:8.4pt;width:0;height:26.5pt;z-index:18" o:connectortype="straight"/>
        </w:pict>
      </w:r>
      <w:r>
        <w:rPr>
          <w:rFonts w:ascii="Times New Roman" w:hAnsi="Times New Roman" w:cs="Times New Roman"/>
          <w:noProof/>
        </w:rPr>
        <w:pict>
          <v:shape id="_x0000_s1041" type="#_x0000_t32" style="position:absolute;left:0;text-align:left;margin-left:386.85pt;margin-top:1.6pt;width:.65pt;height:29.2pt;z-index:20" o:connectortype="straight"/>
        </w:pict>
      </w:r>
    </w:p>
    <w:p w:rsidR="003D448B" w:rsidRPr="00D77CDE" w:rsidRDefault="003D448B" w:rsidP="00F916FB">
      <w:pPr>
        <w:pStyle w:val="ConsPlusNonformat"/>
        <w:ind w:firstLine="709"/>
        <w:rPr>
          <w:rFonts w:ascii="Times New Roman" w:hAnsi="Times New Roman" w:cs="Times New Roman"/>
          <w:sz w:val="22"/>
          <w:szCs w:val="22"/>
        </w:rPr>
      </w:pPr>
    </w:p>
    <w:p w:rsidR="003D448B" w:rsidRPr="00D77CDE" w:rsidRDefault="003D448B" w:rsidP="00F916FB">
      <w:pPr>
        <w:pStyle w:val="ConsPlusNonformat"/>
        <w:ind w:firstLine="709"/>
        <w:rPr>
          <w:rFonts w:ascii="Times New Roman" w:hAnsi="Times New Roman" w:cs="Times New Roman"/>
          <w:sz w:val="22"/>
          <w:szCs w:val="22"/>
        </w:rPr>
      </w:pPr>
    </w:p>
    <w:p w:rsidR="003D448B" w:rsidRPr="00D77CDE" w:rsidRDefault="006642C5" w:rsidP="00F916FB">
      <w:pPr>
        <w:pStyle w:val="ConsPlusNonformat"/>
        <w:ind w:firstLine="709"/>
        <w:rPr>
          <w:rFonts w:ascii="Times New Roman" w:hAnsi="Times New Roman" w:cs="Times New Roman"/>
          <w:sz w:val="22"/>
          <w:szCs w:val="22"/>
        </w:rPr>
      </w:pPr>
      <w:r>
        <w:rPr>
          <w:rFonts w:ascii="Times New Roman" w:hAnsi="Times New Roman" w:cs="Times New Roman"/>
          <w:noProof/>
        </w:rPr>
        <w:pict>
          <v:shape id="_x0000_s1042" type="#_x0000_t32" style="position:absolute;left:0;text-align:left;margin-left:6.45pt;margin-top:139pt;width:.65pt;height:21.75pt;z-index:1" o:connectortype="straight">
            <v:stroke endarrow="block"/>
          </v:shape>
        </w:pict>
      </w:r>
      <w:r>
        <w:rPr>
          <w:rFonts w:ascii="Times New Roman" w:hAnsi="Times New Roman" w:cs="Times New Roman"/>
          <w:noProof/>
        </w:rPr>
        <w:pict>
          <v:shape id="_x0000_s1043" type="#_x0000_t32" style="position:absolute;left:0;text-align:left;margin-left:423.75pt;margin-top:116.55pt;width:0;height:6pt;z-index:17" o:connectortype="straight"/>
        </w:pict>
      </w:r>
      <w:r>
        <w:rPr>
          <w:rFonts w:ascii="Times New Roman" w:hAnsi="Times New Roman" w:cs="Times New Roman"/>
          <w:noProof/>
        </w:rPr>
        <w:pict>
          <v:rect id="_x0000_s1044" style="position:absolute;left:0;text-align:left;margin-left:286.3pt;margin-top:45.2pt;width:2in;height:77.15pt;z-index:19">
            <v:textbox style="mso-next-textbox:#_x0000_s1044">
              <w:txbxContent>
                <w:p w:rsidR="003D448B" w:rsidRDefault="003D448B" w:rsidP="00F916FB">
                  <w:r>
                    <w:t>Нет оснований для отказа в предоставлении муниципальной услуги</w:t>
                  </w:r>
                </w:p>
              </w:txbxContent>
            </v:textbox>
          </v:rect>
        </w:pict>
      </w:r>
      <w:r>
        <w:rPr>
          <w:rFonts w:ascii="Times New Roman" w:hAnsi="Times New Roman" w:cs="Times New Roman"/>
          <w:noProof/>
        </w:rPr>
        <w:pict>
          <v:shape id="_x0000_s1045" type="#_x0000_t32" style="position:absolute;left:0;text-align:left;margin-left:360.35pt;margin-top:11.6pt;width:.05pt;height:29.5pt;z-index:22" o:connectortype="straight">
            <v:stroke endarrow="block"/>
          </v:shape>
        </w:pict>
      </w:r>
      <w:r>
        <w:rPr>
          <w:rFonts w:ascii="Times New Roman" w:hAnsi="Times New Roman" w:cs="Times New Roman"/>
          <w:noProof/>
        </w:rPr>
        <w:pict>
          <v:rect id="_x0000_s1046" style="position:absolute;left:0;text-align:left;margin-left:-50.6pt;margin-top:170.05pt;width:125pt;height:91pt;z-index:24">
            <v:textbox>
              <w:txbxContent>
                <w:p w:rsidR="003D448B" w:rsidRDefault="003D448B" w:rsidP="00F916FB">
                  <w:r>
                    <w:t>Подготовка уведомления об отказе в предоставлении муниципальной услуги</w:t>
                  </w:r>
                </w:p>
              </w:txbxContent>
            </v:textbox>
          </v:rect>
        </w:pict>
      </w:r>
      <w:r>
        <w:rPr>
          <w:rFonts w:ascii="Times New Roman" w:hAnsi="Times New Roman" w:cs="Times New Roman"/>
          <w:noProof/>
        </w:rPr>
        <w:pict>
          <v:rect id="_x0000_s1047" style="position:absolute;left:0;text-align:left;margin-left:291.05pt;margin-top:165.3pt;width:175.25pt;height:82.85pt;z-index:27">
            <v:textbox>
              <w:txbxContent>
                <w:p w:rsidR="003D448B" w:rsidRDefault="003D448B" w:rsidP="00F916FB">
                  <w:r>
                    <w:t xml:space="preserve">Принятие постановления администрации о разрешении  на использование земель или земельного участка </w:t>
                  </w:r>
                </w:p>
              </w:txbxContent>
            </v:textbox>
          </v:rect>
        </w:pict>
      </w:r>
      <w:r>
        <w:rPr>
          <w:rFonts w:ascii="Times New Roman" w:hAnsi="Times New Roman" w:cs="Times New Roman"/>
          <w:noProof/>
        </w:rPr>
        <w:pict>
          <v:shape id="_x0000_s1048" type="#_x0000_t32" style="position:absolute;left:0;text-align:left;margin-left:352.2pt;margin-top:139pt;width:.65pt;height:17.35pt;z-index:23" o:connectortype="straight">
            <v:stroke endarrow="block"/>
          </v:shape>
        </w:pict>
      </w:r>
      <w:r>
        <w:rPr>
          <w:rFonts w:ascii="Times New Roman" w:hAnsi="Times New Roman" w:cs="Times New Roman"/>
          <w:noProof/>
        </w:rPr>
        <w:pict>
          <v:rect id="_x0000_s1049" style="position:absolute;left:0;text-align:left;margin-left:-62.25pt;margin-top:45.2pt;width:149pt;height:85.85pt;z-index:16">
            <v:textbox style="mso-next-textbox:#_x0000_s1049">
              <w:txbxContent>
                <w:p w:rsidR="003D448B" w:rsidRDefault="003D448B" w:rsidP="00F916FB">
                  <w:r>
                    <w:t>Имеются основания для отказа в предоставлении муниципальной услуги</w:t>
                  </w:r>
                </w:p>
              </w:txbxContent>
            </v:textbox>
          </v:rect>
        </w:pict>
      </w:r>
      <w:r>
        <w:rPr>
          <w:rFonts w:ascii="Times New Roman" w:hAnsi="Times New Roman" w:cs="Times New Roman"/>
          <w:noProof/>
        </w:rPr>
        <w:pict>
          <v:shape id="_x0000_s1050" type="#_x0000_t32" style="position:absolute;left:0;text-align:left;margin-left:6.45pt;margin-top:11.6pt;width:0;height:33.3pt;z-index:21" o:connectortype="straight">
            <v:stroke endarrow="block"/>
          </v:shape>
        </w:pict>
      </w:r>
    </w:p>
    <w:p w:rsidR="003D448B" w:rsidRPr="00D77CDE" w:rsidRDefault="003D448B" w:rsidP="00F916FB">
      <w:pPr>
        <w:pStyle w:val="ConsPlusNonformat"/>
        <w:ind w:firstLine="709"/>
        <w:rPr>
          <w:rFonts w:ascii="Times New Roman" w:hAnsi="Times New Roman" w:cs="Times New Roman"/>
          <w:sz w:val="22"/>
          <w:szCs w:val="22"/>
        </w:rPr>
      </w:pPr>
    </w:p>
    <w:p w:rsidR="003D448B" w:rsidRPr="00D77CDE" w:rsidRDefault="003D448B" w:rsidP="00F916FB">
      <w:pPr>
        <w:pStyle w:val="ConsPlusNonformat"/>
        <w:ind w:firstLine="709"/>
        <w:rPr>
          <w:rFonts w:ascii="Times New Roman" w:hAnsi="Times New Roman" w:cs="Times New Roman"/>
          <w:sz w:val="22"/>
          <w:szCs w:val="22"/>
        </w:rPr>
      </w:pPr>
    </w:p>
    <w:p w:rsidR="003D448B" w:rsidRPr="00D77CDE" w:rsidRDefault="003D448B" w:rsidP="00F916FB">
      <w:pPr>
        <w:pStyle w:val="ConsPlusNonformat"/>
        <w:ind w:firstLine="709"/>
        <w:rPr>
          <w:rFonts w:ascii="Times New Roman" w:hAnsi="Times New Roman" w:cs="Times New Roman"/>
          <w:sz w:val="22"/>
          <w:szCs w:val="22"/>
        </w:rPr>
      </w:pPr>
    </w:p>
    <w:p w:rsidR="003D448B" w:rsidRPr="00D77CDE" w:rsidRDefault="003D448B" w:rsidP="00F916FB">
      <w:pPr>
        <w:pStyle w:val="ConsPlusNonformat"/>
        <w:ind w:firstLine="709"/>
        <w:rPr>
          <w:rFonts w:ascii="Times New Roman" w:hAnsi="Times New Roman" w:cs="Times New Roman"/>
          <w:sz w:val="22"/>
          <w:szCs w:val="22"/>
        </w:rPr>
      </w:pPr>
    </w:p>
    <w:p w:rsidR="003D448B" w:rsidRPr="00D77CDE" w:rsidRDefault="003D448B" w:rsidP="00F916FB">
      <w:pPr>
        <w:pStyle w:val="ConsPlusNonformat"/>
        <w:ind w:firstLine="709"/>
        <w:rPr>
          <w:rFonts w:ascii="Times New Roman" w:hAnsi="Times New Roman" w:cs="Times New Roman"/>
          <w:sz w:val="22"/>
          <w:szCs w:val="22"/>
        </w:rPr>
      </w:pPr>
    </w:p>
    <w:p w:rsidR="003D448B" w:rsidRPr="00D77CDE" w:rsidRDefault="003D448B" w:rsidP="00F916FB">
      <w:pPr>
        <w:ind w:firstLine="709"/>
        <w:jc w:val="center"/>
        <w:rPr>
          <w:rFonts w:ascii="Times New Roman" w:hAnsi="Times New Roman" w:cs="Times New Roman"/>
          <w:b/>
          <w:bCs/>
          <w:sz w:val="28"/>
          <w:szCs w:val="28"/>
        </w:rPr>
      </w:pPr>
    </w:p>
    <w:p w:rsidR="003D448B" w:rsidRPr="00D77CDE" w:rsidRDefault="003D448B" w:rsidP="00F916FB">
      <w:pPr>
        <w:ind w:firstLine="709"/>
        <w:jc w:val="center"/>
        <w:rPr>
          <w:rFonts w:ascii="Times New Roman" w:hAnsi="Times New Roman" w:cs="Times New Roman"/>
          <w:b/>
          <w:bCs/>
          <w:sz w:val="28"/>
          <w:szCs w:val="28"/>
        </w:rPr>
      </w:pPr>
    </w:p>
    <w:p w:rsidR="003D448B" w:rsidRPr="00D77CDE" w:rsidRDefault="003D448B" w:rsidP="00F916FB">
      <w:pPr>
        <w:ind w:firstLine="709"/>
        <w:jc w:val="center"/>
        <w:rPr>
          <w:rFonts w:ascii="Times New Roman" w:hAnsi="Times New Roman" w:cs="Times New Roman"/>
          <w:b/>
          <w:bCs/>
          <w:sz w:val="28"/>
          <w:szCs w:val="28"/>
        </w:rPr>
      </w:pPr>
    </w:p>
    <w:p w:rsidR="003D448B" w:rsidRPr="00D77CDE" w:rsidRDefault="003D448B" w:rsidP="00F916FB">
      <w:pPr>
        <w:ind w:firstLine="709"/>
        <w:jc w:val="center"/>
        <w:rPr>
          <w:rFonts w:ascii="Times New Roman" w:hAnsi="Times New Roman" w:cs="Times New Roman"/>
          <w:b/>
          <w:bCs/>
          <w:sz w:val="28"/>
          <w:szCs w:val="28"/>
        </w:rPr>
      </w:pPr>
    </w:p>
    <w:p w:rsidR="003D448B" w:rsidRPr="00D77CDE" w:rsidRDefault="003D448B" w:rsidP="00F916FB">
      <w:pPr>
        <w:ind w:firstLine="709"/>
        <w:jc w:val="center"/>
        <w:rPr>
          <w:rFonts w:ascii="Times New Roman" w:hAnsi="Times New Roman" w:cs="Times New Roman"/>
          <w:b/>
          <w:bCs/>
          <w:sz w:val="28"/>
          <w:szCs w:val="28"/>
        </w:rPr>
      </w:pPr>
    </w:p>
    <w:p w:rsidR="003D448B" w:rsidRPr="00D77CDE" w:rsidRDefault="003D448B" w:rsidP="00F916FB">
      <w:pPr>
        <w:ind w:firstLine="709"/>
        <w:jc w:val="center"/>
        <w:rPr>
          <w:rFonts w:ascii="Times New Roman" w:hAnsi="Times New Roman" w:cs="Times New Roman"/>
          <w:b/>
          <w:bCs/>
          <w:sz w:val="28"/>
          <w:szCs w:val="28"/>
          <w:highlight w:val="red"/>
        </w:rPr>
      </w:pPr>
    </w:p>
    <w:p w:rsidR="003D448B" w:rsidRPr="00D77CDE" w:rsidRDefault="003D448B" w:rsidP="00F916FB">
      <w:pPr>
        <w:autoSpaceDE w:val="0"/>
        <w:autoSpaceDN w:val="0"/>
        <w:adjustRightInd w:val="0"/>
        <w:ind w:firstLine="709"/>
        <w:jc w:val="right"/>
        <w:outlineLvl w:val="0"/>
        <w:rPr>
          <w:rFonts w:ascii="Times New Roman" w:hAnsi="Times New Roman" w:cs="Times New Roman"/>
          <w:sz w:val="28"/>
          <w:szCs w:val="28"/>
        </w:rPr>
      </w:pPr>
    </w:p>
    <w:p w:rsidR="003D448B" w:rsidRPr="00D77CDE" w:rsidRDefault="003D448B" w:rsidP="00F916FB">
      <w:pPr>
        <w:ind w:firstLine="709"/>
        <w:rPr>
          <w:rFonts w:ascii="Times New Roman" w:hAnsi="Times New Roman" w:cs="Times New Roman"/>
          <w:sz w:val="28"/>
          <w:szCs w:val="28"/>
          <w:highlight w:val="red"/>
        </w:rPr>
      </w:pPr>
    </w:p>
    <w:p w:rsidR="003D448B" w:rsidRPr="00D77CDE" w:rsidRDefault="003D448B" w:rsidP="00F916FB">
      <w:pPr>
        <w:ind w:firstLine="709"/>
        <w:rPr>
          <w:rFonts w:ascii="Times New Roman" w:hAnsi="Times New Roman" w:cs="Times New Roman"/>
          <w:sz w:val="28"/>
          <w:szCs w:val="28"/>
        </w:rPr>
      </w:pPr>
    </w:p>
    <w:p w:rsidR="003D448B" w:rsidRPr="00D77CDE" w:rsidRDefault="003D448B" w:rsidP="00F916FB">
      <w:pPr>
        <w:ind w:firstLine="709"/>
        <w:rPr>
          <w:rFonts w:ascii="Times New Roman" w:hAnsi="Times New Roman" w:cs="Times New Roman"/>
          <w:sz w:val="28"/>
          <w:szCs w:val="28"/>
        </w:rPr>
      </w:pPr>
    </w:p>
    <w:p w:rsidR="003D448B" w:rsidRPr="00D77CDE" w:rsidRDefault="003D448B" w:rsidP="00F916FB">
      <w:pPr>
        <w:pStyle w:val="ConsPlusNonformat"/>
        <w:ind w:firstLine="709"/>
        <w:rPr>
          <w:rFonts w:ascii="Times New Roman" w:hAnsi="Times New Roman" w:cs="Times New Roman"/>
          <w:sz w:val="22"/>
          <w:szCs w:val="22"/>
        </w:rPr>
      </w:pPr>
    </w:p>
    <w:p w:rsidR="003D448B" w:rsidRPr="00D77CDE" w:rsidRDefault="003D448B" w:rsidP="00F916FB">
      <w:pPr>
        <w:pStyle w:val="ConsPlusNonformat"/>
        <w:ind w:firstLine="709"/>
        <w:rPr>
          <w:rFonts w:ascii="Times New Roman" w:hAnsi="Times New Roman" w:cs="Times New Roman"/>
          <w:sz w:val="22"/>
          <w:szCs w:val="22"/>
        </w:rPr>
      </w:pPr>
    </w:p>
    <w:p w:rsidR="003D448B" w:rsidRPr="00D77CDE" w:rsidRDefault="006642C5" w:rsidP="00F916FB">
      <w:pPr>
        <w:pStyle w:val="ConsPlusNonformat"/>
        <w:ind w:firstLine="709"/>
        <w:rPr>
          <w:rFonts w:ascii="Times New Roman" w:hAnsi="Times New Roman" w:cs="Times New Roman"/>
          <w:sz w:val="22"/>
          <w:szCs w:val="22"/>
        </w:rPr>
      </w:pPr>
      <w:r>
        <w:rPr>
          <w:rFonts w:ascii="Times New Roman" w:hAnsi="Times New Roman" w:cs="Times New Roman"/>
          <w:noProof/>
        </w:rPr>
        <w:pict>
          <v:shape id="_x0000_s1051" type="#_x0000_t32" style="position:absolute;left:0;text-align:left;margin-left:13.9pt;margin-top:5.1pt;width:.7pt;height:26.5pt;flip:x;z-index:25" o:connectortype="straight">
            <v:stroke endarrow="block"/>
          </v:shape>
        </w:pict>
      </w:r>
      <w:r>
        <w:rPr>
          <w:rFonts w:ascii="Times New Roman" w:hAnsi="Times New Roman" w:cs="Times New Roman"/>
          <w:noProof/>
        </w:rPr>
        <w:pict>
          <v:shape id="_x0000_s1052" type="#_x0000_t32" style="position:absolute;left:0;text-align:left;margin-left:380.7pt;margin-top:3.75pt;width:0;height:27.85pt;z-index:28" o:connectortype="straight">
            <v:stroke endarrow="block"/>
          </v:shape>
        </w:pict>
      </w:r>
    </w:p>
    <w:p w:rsidR="003D448B" w:rsidRPr="00D77CDE" w:rsidRDefault="003D448B" w:rsidP="00F916FB">
      <w:pPr>
        <w:pStyle w:val="ConsPlusNonformat"/>
        <w:ind w:firstLine="709"/>
        <w:rPr>
          <w:rFonts w:ascii="Times New Roman" w:hAnsi="Times New Roman" w:cs="Times New Roman"/>
          <w:sz w:val="22"/>
          <w:szCs w:val="22"/>
        </w:rPr>
      </w:pPr>
    </w:p>
    <w:p w:rsidR="003D448B" w:rsidRPr="00D77CDE" w:rsidRDefault="003D448B" w:rsidP="00F916FB">
      <w:pPr>
        <w:pStyle w:val="ConsPlusNonformat"/>
        <w:ind w:firstLine="709"/>
        <w:rPr>
          <w:rFonts w:ascii="Times New Roman" w:hAnsi="Times New Roman" w:cs="Times New Roman"/>
          <w:sz w:val="22"/>
          <w:szCs w:val="22"/>
        </w:rPr>
      </w:pPr>
    </w:p>
    <w:p w:rsidR="003D448B" w:rsidRPr="00D77CDE" w:rsidRDefault="006642C5" w:rsidP="00F916FB">
      <w:pPr>
        <w:pStyle w:val="ConsPlusNonformat"/>
        <w:ind w:firstLine="709"/>
        <w:jc w:val="right"/>
        <w:rPr>
          <w:rFonts w:ascii="Times New Roman" w:hAnsi="Times New Roman" w:cs="Times New Roman"/>
          <w:sz w:val="28"/>
          <w:szCs w:val="28"/>
        </w:rPr>
      </w:pPr>
      <w:r>
        <w:rPr>
          <w:rFonts w:ascii="Times New Roman" w:hAnsi="Times New Roman" w:cs="Times New Roman"/>
          <w:noProof/>
        </w:rPr>
        <w:pict>
          <v:rect id="_x0000_s1053" style="position:absolute;left:0;text-align:left;margin-left:-45.15pt;margin-top:-.2pt;width:135.85pt;height:76.75pt;z-index:26">
            <v:textbox>
              <w:txbxContent>
                <w:p w:rsidR="003D448B" w:rsidRDefault="003D448B" w:rsidP="00F916FB">
                  <w:r>
                    <w:t>Выдача (направление) уведомления об отказе в предоставлении муниципальной услуги</w:t>
                  </w:r>
                </w:p>
              </w:txbxContent>
            </v:textbox>
          </v:rect>
        </w:pict>
      </w:r>
      <w:r>
        <w:rPr>
          <w:rFonts w:ascii="Times New Roman" w:hAnsi="Times New Roman" w:cs="Times New Roman"/>
          <w:noProof/>
        </w:rPr>
        <w:pict>
          <v:rect id="_x0000_s1054" style="position:absolute;left:0;text-align:left;margin-left:318.25pt;margin-top:-.2pt;width:148.05pt;height:97.15pt;z-index:29">
            <v:textbox>
              <w:txbxContent>
                <w:p w:rsidR="003D448B" w:rsidRDefault="003D448B" w:rsidP="00F916FB">
                  <w:r>
                    <w:t>Выдача (направление) постановления администрации о разрешении  на использование земель или земельного участка</w:t>
                  </w:r>
                </w:p>
              </w:txbxContent>
            </v:textbox>
          </v:rect>
        </w:pict>
      </w:r>
    </w:p>
    <w:p w:rsidR="003D448B" w:rsidRPr="00D77CDE" w:rsidRDefault="003D448B" w:rsidP="00F916FB">
      <w:pPr>
        <w:pStyle w:val="ConsPlusNonformat"/>
        <w:ind w:firstLine="709"/>
        <w:jc w:val="right"/>
        <w:rPr>
          <w:rFonts w:ascii="Times New Roman" w:hAnsi="Times New Roman" w:cs="Times New Roman"/>
          <w:sz w:val="28"/>
          <w:szCs w:val="28"/>
        </w:rPr>
      </w:pPr>
    </w:p>
    <w:p w:rsidR="003D448B" w:rsidRPr="00D77CDE" w:rsidRDefault="003D448B" w:rsidP="00F916FB">
      <w:pPr>
        <w:pStyle w:val="ConsPlusNonformat"/>
        <w:ind w:firstLine="709"/>
        <w:jc w:val="right"/>
        <w:rPr>
          <w:rFonts w:ascii="Times New Roman" w:hAnsi="Times New Roman" w:cs="Times New Roman"/>
          <w:sz w:val="28"/>
          <w:szCs w:val="28"/>
        </w:rPr>
      </w:pPr>
    </w:p>
    <w:p w:rsidR="003D448B" w:rsidRPr="00D77CDE" w:rsidRDefault="003D448B" w:rsidP="00F916FB">
      <w:pPr>
        <w:pStyle w:val="ConsPlusNonformat"/>
        <w:ind w:firstLine="709"/>
        <w:jc w:val="right"/>
        <w:rPr>
          <w:rFonts w:ascii="Times New Roman" w:hAnsi="Times New Roman" w:cs="Times New Roman"/>
          <w:sz w:val="28"/>
          <w:szCs w:val="28"/>
        </w:rPr>
      </w:pPr>
    </w:p>
    <w:p w:rsidR="003D448B" w:rsidRPr="00D77CDE" w:rsidRDefault="003D448B" w:rsidP="00F916FB">
      <w:pPr>
        <w:pStyle w:val="ConsPlusNonformat"/>
        <w:ind w:firstLine="709"/>
        <w:jc w:val="right"/>
        <w:rPr>
          <w:rFonts w:ascii="Times New Roman" w:hAnsi="Times New Roman" w:cs="Times New Roman"/>
          <w:sz w:val="28"/>
          <w:szCs w:val="28"/>
        </w:rPr>
      </w:pPr>
    </w:p>
    <w:p w:rsidR="003D448B" w:rsidRPr="00D77CDE" w:rsidRDefault="003D448B" w:rsidP="00F916FB">
      <w:pPr>
        <w:pStyle w:val="ConsPlusNonformat"/>
        <w:ind w:firstLine="709"/>
        <w:jc w:val="right"/>
        <w:rPr>
          <w:rFonts w:ascii="Times New Roman" w:hAnsi="Times New Roman" w:cs="Times New Roman"/>
          <w:sz w:val="28"/>
          <w:szCs w:val="28"/>
        </w:rPr>
      </w:pPr>
    </w:p>
    <w:p w:rsidR="003D448B" w:rsidRPr="00D77CDE" w:rsidRDefault="003D448B" w:rsidP="00F916FB">
      <w:pPr>
        <w:pStyle w:val="ConsPlusNonformat"/>
        <w:ind w:firstLine="709"/>
        <w:jc w:val="right"/>
        <w:rPr>
          <w:rFonts w:ascii="Times New Roman" w:hAnsi="Times New Roman" w:cs="Times New Roman"/>
          <w:sz w:val="28"/>
          <w:szCs w:val="28"/>
        </w:rPr>
      </w:pPr>
    </w:p>
    <w:p w:rsidR="003D448B" w:rsidRPr="00D77CDE" w:rsidRDefault="003D448B" w:rsidP="00F916FB">
      <w:pPr>
        <w:pStyle w:val="ConsPlusNonformat"/>
        <w:ind w:firstLine="709"/>
        <w:jc w:val="right"/>
        <w:rPr>
          <w:rFonts w:ascii="Times New Roman" w:hAnsi="Times New Roman" w:cs="Times New Roman"/>
          <w:sz w:val="28"/>
          <w:szCs w:val="28"/>
        </w:rPr>
      </w:pPr>
    </w:p>
    <w:p w:rsidR="003D448B" w:rsidRPr="00D77CDE" w:rsidRDefault="003D448B" w:rsidP="00F916FB">
      <w:pPr>
        <w:autoSpaceDE w:val="0"/>
        <w:autoSpaceDN w:val="0"/>
        <w:adjustRightInd w:val="0"/>
        <w:ind w:firstLine="709"/>
        <w:jc w:val="right"/>
        <w:outlineLvl w:val="0"/>
        <w:rPr>
          <w:rFonts w:ascii="Times New Roman" w:hAnsi="Times New Roman" w:cs="Times New Roman"/>
          <w:sz w:val="28"/>
          <w:szCs w:val="28"/>
        </w:rPr>
      </w:pPr>
    </w:p>
    <w:p w:rsidR="003D448B" w:rsidRPr="00D77CDE" w:rsidRDefault="003D448B" w:rsidP="00F916FB">
      <w:pPr>
        <w:autoSpaceDE w:val="0"/>
        <w:autoSpaceDN w:val="0"/>
        <w:adjustRightInd w:val="0"/>
        <w:ind w:firstLine="709"/>
        <w:jc w:val="right"/>
        <w:outlineLvl w:val="0"/>
        <w:rPr>
          <w:rFonts w:ascii="Times New Roman" w:hAnsi="Times New Roman" w:cs="Times New Roman"/>
          <w:sz w:val="28"/>
          <w:szCs w:val="28"/>
        </w:rPr>
      </w:pPr>
    </w:p>
    <w:p w:rsidR="003D448B" w:rsidRPr="00D77CDE" w:rsidRDefault="003D448B" w:rsidP="00F916FB">
      <w:pPr>
        <w:autoSpaceDE w:val="0"/>
        <w:autoSpaceDN w:val="0"/>
        <w:adjustRightInd w:val="0"/>
        <w:ind w:firstLine="709"/>
        <w:jc w:val="right"/>
        <w:outlineLvl w:val="0"/>
        <w:rPr>
          <w:rFonts w:ascii="Times New Roman" w:hAnsi="Times New Roman" w:cs="Times New Roman"/>
          <w:sz w:val="28"/>
          <w:szCs w:val="28"/>
        </w:rPr>
      </w:pPr>
    </w:p>
    <w:p w:rsidR="003D448B" w:rsidRPr="00D77CDE" w:rsidRDefault="003D448B" w:rsidP="00F916FB">
      <w:pPr>
        <w:autoSpaceDE w:val="0"/>
        <w:autoSpaceDN w:val="0"/>
        <w:adjustRightInd w:val="0"/>
        <w:ind w:firstLine="709"/>
        <w:jc w:val="right"/>
        <w:outlineLvl w:val="0"/>
        <w:rPr>
          <w:rFonts w:ascii="Times New Roman" w:hAnsi="Times New Roman" w:cs="Times New Roman"/>
          <w:sz w:val="28"/>
          <w:szCs w:val="28"/>
        </w:rPr>
      </w:pPr>
    </w:p>
    <w:p w:rsidR="003D448B" w:rsidRPr="00D77CDE" w:rsidRDefault="003D448B" w:rsidP="00F916FB">
      <w:pPr>
        <w:autoSpaceDE w:val="0"/>
        <w:autoSpaceDN w:val="0"/>
        <w:adjustRightInd w:val="0"/>
        <w:ind w:firstLine="709"/>
        <w:jc w:val="right"/>
        <w:outlineLvl w:val="0"/>
        <w:rPr>
          <w:rFonts w:ascii="Times New Roman" w:hAnsi="Times New Roman" w:cs="Times New Roman"/>
          <w:sz w:val="28"/>
          <w:szCs w:val="28"/>
        </w:rPr>
      </w:pPr>
    </w:p>
    <w:p w:rsidR="003D448B" w:rsidRPr="00D77CDE" w:rsidRDefault="003D448B" w:rsidP="00F916FB">
      <w:pPr>
        <w:autoSpaceDE w:val="0"/>
        <w:autoSpaceDN w:val="0"/>
        <w:adjustRightInd w:val="0"/>
        <w:ind w:firstLine="709"/>
        <w:jc w:val="right"/>
        <w:outlineLvl w:val="0"/>
        <w:rPr>
          <w:rFonts w:ascii="Times New Roman" w:hAnsi="Times New Roman" w:cs="Times New Roman"/>
          <w:sz w:val="28"/>
          <w:szCs w:val="28"/>
        </w:rPr>
      </w:pPr>
    </w:p>
    <w:p w:rsidR="003D448B" w:rsidRPr="00D77CDE" w:rsidRDefault="003D448B" w:rsidP="00F916FB">
      <w:pPr>
        <w:autoSpaceDE w:val="0"/>
        <w:autoSpaceDN w:val="0"/>
        <w:adjustRightInd w:val="0"/>
        <w:ind w:firstLine="709"/>
        <w:jc w:val="right"/>
        <w:outlineLvl w:val="0"/>
        <w:rPr>
          <w:rFonts w:ascii="Times New Roman" w:hAnsi="Times New Roman" w:cs="Times New Roman"/>
          <w:sz w:val="28"/>
          <w:szCs w:val="28"/>
        </w:rPr>
      </w:pPr>
    </w:p>
    <w:p w:rsidR="003D448B" w:rsidRPr="00D77CDE" w:rsidRDefault="003D448B" w:rsidP="00F916FB">
      <w:pPr>
        <w:autoSpaceDE w:val="0"/>
        <w:autoSpaceDN w:val="0"/>
        <w:adjustRightInd w:val="0"/>
        <w:ind w:firstLine="709"/>
        <w:jc w:val="right"/>
        <w:outlineLvl w:val="0"/>
        <w:rPr>
          <w:rFonts w:ascii="Times New Roman" w:hAnsi="Times New Roman" w:cs="Times New Roman"/>
          <w:sz w:val="28"/>
          <w:szCs w:val="28"/>
        </w:rPr>
      </w:pPr>
    </w:p>
    <w:p w:rsidR="003D448B" w:rsidRPr="00D77CDE" w:rsidRDefault="003D448B" w:rsidP="00F916FB">
      <w:pPr>
        <w:autoSpaceDE w:val="0"/>
        <w:autoSpaceDN w:val="0"/>
        <w:adjustRightInd w:val="0"/>
        <w:ind w:firstLine="709"/>
        <w:jc w:val="right"/>
        <w:outlineLvl w:val="0"/>
        <w:rPr>
          <w:rFonts w:ascii="Times New Roman" w:hAnsi="Times New Roman" w:cs="Times New Roman"/>
          <w:sz w:val="28"/>
          <w:szCs w:val="28"/>
        </w:rPr>
      </w:pPr>
    </w:p>
    <w:p w:rsidR="003D448B" w:rsidRPr="00D77CDE" w:rsidRDefault="003D448B" w:rsidP="00F916FB">
      <w:pPr>
        <w:autoSpaceDE w:val="0"/>
        <w:autoSpaceDN w:val="0"/>
        <w:adjustRightInd w:val="0"/>
        <w:ind w:firstLine="709"/>
        <w:jc w:val="right"/>
        <w:outlineLvl w:val="0"/>
        <w:rPr>
          <w:rFonts w:ascii="Times New Roman" w:hAnsi="Times New Roman" w:cs="Times New Roman"/>
          <w:sz w:val="28"/>
          <w:szCs w:val="28"/>
        </w:rPr>
      </w:pPr>
    </w:p>
    <w:p w:rsidR="003D448B" w:rsidRPr="00D77CDE" w:rsidRDefault="003D448B" w:rsidP="00F916FB">
      <w:pPr>
        <w:autoSpaceDE w:val="0"/>
        <w:autoSpaceDN w:val="0"/>
        <w:adjustRightInd w:val="0"/>
        <w:ind w:firstLine="709"/>
        <w:jc w:val="right"/>
        <w:outlineLvl w:val="0"/>
        <w:rPr>
          <w:rFonts w:ascii="Times New Roman" w:hAnsi="Times New Roman" w:cs="Times New Roman"/>
          <w:sz w:val="28"/>
          <w:szCs w:val="28"/>
        </w:rPr>
      </w:pPr>
    </w:p>
    <w:p w:rsidR="003D448B" w:rsidRPr="00D77CDE" w:rsidRDefault="003D448B" w:rsidP="00F916FB">
      <w:pPr>
        <w:autoSpaceDE w:val="0"/>
        <w:autoSpaceDN w:val="0"/>
        <w:adjustRightInd w:val="0"/>
        <w:ind w:firstLine="709"/>
        <w:jc w:val="right"/>
        <w:outlineLvl w:val="0"/>
        <w:rPr>
          <w:rFonts w:ascii="Times New Roman" w:hAnsi="Times New Roman" w:cs="Times New Roman"/>
          <w:sz w:val="28"/>
          <w:szCs w:val="28"/>
        </w:rPr>
      </w:pPr>
    </w:p>
    <w:p w:rsidR="003D448B" w:rsidRPr="00D77CDE" w:rsidRDefault="003D448B" w:rsidP="00F916FB">
      <w:pPr>
        <w:autoSpaceDE w:val="0"/>
        <w:autoSpaceDN w:val="0"/>
        <w:adjustRightInd w:val="0"/>
        <w:ind w:firstLine="709"/>
        <w:jc w:val="right"/>
        <w:outlineLvl w:val="0"/>
        <w:rPr>
          <w:rFonts w:ascii="Times New Roman" w:hAnsi="Times New Roman" w:cs="Times New Roman"/>
          <w:sz w:val="28"/>
          <w:szCs w:val="28"/>
        </w:rPr>
      </w:pPr>
    </w:p>
    <w:p w:rsidR="003D448B" w:rsidRPr="00D77CDE" w:rsidRDefault="003D448B" w:rsidP="00F916FB">
      <w:pPr>
        <w:autoSpaceDE w:val="0"/>
        <w:autoSpaceDN w:val="0"/>
        <w:adjustRightInd w:val="0"/>
        <w:ind w:firstLine="709"/>
        <w:jc w:val="right"/>
        <w:outlineLvl w:val="0"/>
        <w:rPr>
          <w:rFonts w:ascii="Times New Roman" w:hAnsi="Times New Roman" w:cs="Times New Roman"/>
          <w:sz w:val="28"/>
          <w:szCs w:val="28"/>
        </w:rPr>
      </w:pPr>
    </w:p>
    <w:p w:rsidR="003D448B" w:rsidRPr="00D77CDE" w:rsidRDefault="003D448B" w:rsidP="00F916FB">
      <w:pPr>
        <w:autoSpaceDE w:val="0"/>
        <w:autoSpaceDN w:val="0"/>
        <w:adjustRightInd w:val="0"/>
        <w:ind w:firstLine="709"/>
        <w:jc w:val="right"/>
        <w:outlineLvl w:val="0"/>
        <w:rPr>
          <w:rFonts w:ascii="Times New Roman" w:hAnsi="Times New Roman" w:cs="Times New Roman"/>
          <w:sz w:val="28"/>
          <w:szCs w:val="28"/>
        </w:rPr>
      </w:pPr>
    </w:p>
    <w:p w:rsidR="003D448B" w:rsidRPr="00D77CDE" w:rsidRDefault="003D448B" w:rsidP="00F916FB">
      <w:pPr>
        <w:autoSpaceDE w:val="0"/>
        <w:autoSpaceDN w:val="0"/>
        <w:adjustRightInd w:val="0"/>
        <w:ind w:firstLine="709"/>
        <w:jc w:val="right"/>
        <w:outlineLvl w:val="0"/>
        <w:rPr>
          <w:rFonts w:ascii="Times New Roman" w:hAnsi="Times New Roman" w:cs="Times New Roman"/>
          <w:sz w:val="28"/>
          <w:szCs w:val="28"/>
        </w:rPr>
      </w:pPr>
    </w:p>
    <w:p w:rsidR="003D448B" w:rsidRPr="00D77CDE" w:rsidRDefault="003D448B" w:rsidP="00F916FB">
      <w:pPr>
        <w:autoSpaceDE w:val="0"/>
        <w:autoSpaceDN w:val="0"/>
        <w:adjustRightInd w:val="0"/>
        <w:ind w:firstLine="709"/>
        <w:jc w:val="right"/>
        <w:outlineLvl w:val="0"/>
        <w:rPr>
          <w:rFonts w:ascii="Times New Roman" w:hAnsi="Times New Roman" w:cs="Times New Roman"/>
          <w:sz w:val="28"/>
          <w:szCs w:val="28"/>
        </w:rPr>
      </w:pPr>
    </w:p>
    <w:p w:rsidR="003D448B" w:rsidRPr="00D77CDE" w:rsidRDefault="003D448B" w:rsidP="00F916FB">
      <w:pPr>
        <w:autoSpaceDE w:val="0"/>
        <w:autoSpaceDN w:val="0"/>
        <w:adjustRightInd w:val="0"/>
        <w:ind w:firstLine="709"/>
        <w:jc w:val="right"/>
        <w:outlineLvl w:val="0"/>
        <w:rPr>
          <w:rFonts w:ascii="Times New Roman" w:hAnsi="Times New Roman" w:cs="Times New Roman"/>
          <w:sz w:val="28"/>
          <w:szCs w:val="28"/>
        </w:rPr>
      </w:pPr>
    </w:p>
    <w:p w:rsidR="003D448B" w:rsidRPr="00D77CDE" w:rsidRDefault="003D448B" w:rsidP="00F916FB">
      <w:pPr>
        <w:autoSpaceDE w:val="0"/>
        <w:autoSpaceDN w:val="0"/>
        <w:adjustRightInd w:val="0"/>
        <w:ind w:firstLine="709"/>
        <w:jc w:val="right"/>
        <w:outlineLvl w:val="0"/>
        <w:rPr>
          <w:rFonts w:ascii="Times New Roman" w:hAnsi="Times New Roman" w:cs="Times New Roman"/>
          <w:sz w:val="28"/>
          <w:szCs w:val="28"/>
        </w:rPr>
      </w:pPr>
    </w:p>
    <w:p w:rsidR="003D448B" w:rsidRPr="00D77CDE" w:rsidRDefault="003D448B" w:rsidP="00F916FB">
      <w:pPr>
        <w:ind w:firstLine="709"/>
        <w:jc w:val="right"/>
        <w:rPr>
          <w:rFonts w:ascii="Times New Roman" w:hAnsi="Times New Roman" w:cs="Times New Roman"/>
          <w:sz w:val="28"/>
          <w:szCs w:val="28"/>
        </w:rPr>
      </w:pPr>
      <w:r w:rsidRPr="00D77CDE">
        <w:rPr>
          <w:rFonts w:ascii="Times New Roman" w:hAnsi="Times New Roman" w:cs="Times New Roman"/>
          <w:sz w:val="28"/>
          <w:szCs w:val="28"/>
        </w:rPr>
        <w:t>Приложение N 3</w:t>
      </w:r>
    </w:p>
    <w:p w:rsidR="003D448B" w:rsidRPr="00D77CDE" w:rsidRDefault="003D448B" w:rsidP="00F916FB">
      <w:pPr>
        <w:ind w:firstLine="709"/>
        <w:jc w:val="right"/>
        <w:rPr>
          <w:rFonts w:ascii="Times New Roman" w:hAnsi="Times New Roman" w:cs="Times New Roman"/>
          <w:sz w:val="28"/>
          <w:szCs w:val="28"/>
        </w:rPr>
      </w:pPr>
      <w:r w:rsidRPr="00D77CDE">
        <w:rPr>
          <w:rFonts w:ascii="Times New Roman" w:hAnsi="Times New Roman" w:cs="Times New Roman"/>
          <w:sz w:val="28"/>
          <w:szCs w:val="28"/>
        </w:rPr>
        <w:t xml:space="preserve">к административному </w:t>
      </w:r>
    </w:p>
    <w:p w:rsidR="003D448B" w:rsidRPr="00D77CDE" w:rsidRDefault="003D448B" w:rsidP="00F916FB">
      <w:pPr>
        <w:ind w:firstLine="709"/>
        <w:jc w:val="right"/>
        <w:rPr>
          <w:rFonts w:ascii="Times New Roman" w:hAnsi="Times New Roman" w:cs="Times New Roman"/>
          <w:sz w:val="28"/>
          <w:szCs w:val="28"/>
        </w:rPr>
      </w:pPr>
      <w:r w:rsidRPr="00D77CDE">
        <w:rPr>
          <w:rFonts w:ascii="Times New Roman" w:hAnsi="Times New Roman" w:cs="Times New Roman"/>
          <w:sz w:val="28"/>
          <w:szCs w:val="28"/>
        </w:rPr>
        <w:t>регламенту</w:t>
      </w:r>
    </w:p>
    <w:p w:rsidR="003D448B" w:rsidRPr="00D77CDE" w:rsidRDefault="003D448B" w:rsidP="00F916FB">
      <w:pPr>
        <w:autoSpaceDE w:val="0"/>
        <w:autoSpaceDN w:val="0"/>
        <w:adjustRightInd w:val="0"/>
        <w:ind w:firstLine="709"/>
        <w:jc w:val="center"/>
        <w:rPr>
          <w:rFonts w:ascii="Times New Roman" w:hAnsi="Times New Roman" w:cs="Times New Roman"/>
          <w:sz w:val="28"/>
          <w:szCs w:val="28"/>
        </w:rPr>
      </w:pPr>
    </w:p>
    <w:p w:rsidR="003D448B" w:rsidRPr="00D77CDE" w:rsidRDefault="003D448B" w:rsidP="00F916FB">
      <w:pPr>
        <w:autoSpaceDE w:val="0"/>
        <w:autoSpaceDN w:val="0"/>
        <w:adjustRightInd w:val="0"/>
        <w:jc w:val="center"/>
        <w:rPr>
          <w:rFonts w:ascii="Times New Roman" w:hAnsi="Times New Roman" w:cs="Times New Roman"/>
          <w:sz w:val="28"/>
          <w:szCs w:val="28"/>
        </w:rPr>
      </w:pPr>
      <w:r w:rsidRPr="00D77CDE">
        <w:rPr>
          <w:rFonts w:ascii="Times New Roman" w:hAnsi="Times New Roman" w:cs="Times New Roman"/>
          <w:sz w:val="28"/>
          <w:szCs w:val="28"/>
        </w:rPr>
        <w:t>РАСПИСКА</w:t>
      </w:r>
    </w:p>
    <w:p w:rsidR="003D448B" w:rsidRPr="00D77CDE" w:rsidRDefault="003D448B" w:rsidP="00F916FB">
      <w:pPr>
        <w:autoSpaceDE w:val="0"/>
        <w:autoSpaceDN w:val="0"/>
        <w:adjustRightInd w:val="0"/>
        <w:jc w:val="center"/>
        <w:rPr>
          <w:rFonts w:ascii="Times New Roman" w:hAnsi="Times New Roman" w:cs="Times New Roman"/>
          <w:sz w:val="28"/>
          <w:szCs w:val="28"/>
        </w:rPr>
      </w:pPr>
      <w:r w:rsidRPr="00D77CDE">
        <w:rPr>
          <w:rFonts w:ascii="Times New Roman" w:hAnsi="Times New Roman" w:cs="Times New Roman"/>
          <w:sz w:val="28"/>
          <w:szCs w:val="28"/>
        </w:rPr>
        <w:t>в получении документов, представленных для принятия решения</w:t>
      </w:r>
    </w:p>
    <w:p w:rsidR="003D448B" w:rsidRPr="00D77CDE" w:rsidRDefault="003D448B" w:rsidP="00F916FB">
      <w:pPr>
        <w:autoSpaceDE w:val="0"/>
        <w:autoSpaceDN w:val="0"/>
        <w:adjustRightInd w:val="0"/>
        <w:jc w:val="center"/>
        <w:outlineLvl w:val="0"/>
        <w:rPr>
          <w:rFonts w:ascii="Times New Roman" w:hAnsi="Times New Roman" w:cs="Times New Roman"/>
          <w:sz w:val="28"/>
          <w:szCs w:val="28"/>
        </w:rPr>
      </w:pPr>
      <w:r w:rsidRPr="00D77CDE">
        <w:rPr>
          <w:rFonts w:ascii="Times New Roman" w:hAnsi="Times New Roman" w:cs="Times New Roman"/>
          <w:sz w:val="28"/>
          <w:szCs w:val="28"/>
        </w:rPr>
        <w:t>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p>
    <w:p w:rsidR="003D448B" w:rsidRPr="00D77CDE" w:rsidRDefault="003D448B" w:rsidP="00F916FB">
      <w:pPr>
        <w:autoSpaceDE w:val="0"/>
        <w:autoSpaceDN w:val="0"/>
        <w:adjustRightInd w:val="0"/>
        <w:rPr>
          <w:rFonts w:ascii="Times New Roman" w:hAnsi="Times New Roman" w:cs="Times New Roman"/>
          <w:sz w:val="28"/>
          <w:szCs w:val="28"/>
        </w:rPr>
      </w:pPr>
    </w:p>
    <w:p w:rsidR="003D448B" w:rsidRPr="00D77CDE" w:rsidRDefault="003D448B" w:rsidP="00F916FB">
      <w:pPr>
        <w:autoSpaceDE w:val="0"/>
        <w:autoSpaceDN w:val="0"/>
        <w:adjustRightInd w:val="0"/>
        <w:rPr>
          <w:rFonts w:ascii="Times New Roman" w:hAnsi="Times New Roman" w:cs="Times New Roman"/>
          <w:sz w:val="28"/>
          <w:szCs w:val="28"/>
        </w:rPr>
      </w:pPr>
      <w:r w:rsidRPr="00D77CDE">
        <w:rPr>
          <w:rFonts w:ascii="Times New Roman" w:hAnsi="Times New Roman" w:cs="Times New Roman"/>
          <w:sz w:val="28"/>
          <w:szCs w:val="28"/>
        </w:rPr>
        <w:t>Настоящим удостоверяется, что заявитель</w:t>
      </w:r>
    </w:p>
    <w:p w:rsidR="003D448B" w:rsidRPr="00D77CDE" w:rsidRDefault="003D448B" w:rsidP="00F916FB">
      <w:pPr>
        <w:autoSpaceDE w:val="0"/>
        <w:autoSpaceDN w:val="0"/>
        <w:adjustRightInd w:val="0"/>
        <w:rPr>
          <w:rFonts w:ascii="Times New Roman" w:hAnsi="Times New Roman" w:cs="Times New Roman"/>
          <w:sz w:val="28"/>
          <w:szCs w:val="28"/>
        </w:rPr>
      </w:pPr>
      <w:r w:rsidRPr="00D77CDE">
        <w:rPr>
          <w:rFonts w:ascii="Times New Roman" w:hAnsi="Times New Roman" w:cs="Times New Roman"/>
          <w:sz w:val="28"/>
          <w:szCs w:val="28"/>
        </w:rPr>
        <w:t>__________________________________________________________________</w:t>
      </w:r>
    </w:p>
    <w:p w:rsidR="003D448B" w:rsidRPr="00D77CDE" w:rsidRDefault="003D448B" w:rsidP="00F916FB">
      <w:pPr>
        <w:autoSpaceDE w:val="0"/>
        <w:autoSpaceDN w:val="0"/>
        <w:adjustRightInd w:val="0"/>
        <w:rPr>
          <w:rFonts w:ascii="Times New Roman" w:hAnsi="Times New Roman" w:cs="Times New Roman"/>
          <w:sz w:val="20"/>
          <w:szCs w:val="20"/>
        </w:rPr>
      </w:pPr>
      <w:r w:rsidRPr="00D77CDE">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D77CDE">
        <w:rPr>
          <w:rFonts w:ascii="Times New Roman" w:hAnsi="Times New Roman" w:cs="Times New Roman"/>
          <w:sz w:val="20"/>
          <w:szCs w:val="20"/>
        </w:rPr>
        <w:t>(число) (месяц прописью)  (год)</w:t>
      </w:r>
    </w:p>
    <w:p w:rsidR="003D448B" w:rsidRPr="00D77CDE" w:rsidRDefault="003D448B" w:rsidP="00F916FB">
      <w:pPr>
        <w:autoSpaceDE w:val="0"/>
        <w:autoSpaceDN w:val="0"/>
        <w:adjustRightInd w:val="0"/>
        <w:rPr>
          <w:rFonts w:ascii="Times New Roman" w:hAnsi="Times New Roman" w:cs="Times New Roman"/>
          <w:sz w:val="28"/>
          <w:szCs w:val="28"/>
        </w:rPr>
      </w:pPr>
      <w:r w:rsidRPr="00D77CDE">
        <w:rPr>
          <w:rFonts w:ascii="Times New Roman" w:hAnsi="Times New Roman" w:cs="Times New Roman"/>
          <w:sz w:val="28"/>
          <w:szCs w:val="28"/>
        </w:rPr>
        <w:t>в количестве _______________________________ экземпляров по</w:t>
      </w:r>
    </w:p>
    <w:p w:rsidR="003D448B" w:rsidRPr="00D77CDE" w:rsidRDefault="003D448B" w:rsidP="00F916FB">
      <w:pPr>
        <w:autoSpaceDE w:val="0"/>
        <w:autoSpaceDN w:val="0"/>
        <w:adjustRightInd w:val="0"/>
        <w:rPr>
          <w:rFonts w:ascii="Times New Roman" w:hAnsi="Times New Roman" w:cs="Times New Roman"/>
          <w:sz w:val="28"/>
          <w:szCs w:val="28"/>
        </w:rPr>
      </w:pPr>
      <w:r w:rsidRPr="00D77CDE">
        <w:rPr>
          <w:rFonts w:ascii="Times New Roman" w:hAnsi="Times New Roman" w:cs="Times New Roman"/>
          <w:sz w:val="20"/>
          <w:szCs w:val="20"/>
        </w:rPr>
        <w:t>(прописью)</w:t>
      </w:r>
    </w:p>
    <w:p w:rsidR="003D448B" w:rsidRPr="00D77CDE" w:rsidRDefault="003D448B" w:rsidP="00F916FB">
      <w:pPr>
        <w:autoSpaceDE w:val="0"/>
        <w:autoSpaceDN w:val="0"/>
        <w:adjustRightInd w:val="0"/>
        <w:rPr>
          <w:rFonts w:ascii="Times New Roman" w:hAnsi="Times New Roman" w:cs="Times New Roman"/>
          <w:sz w:val="20"/>
          <w:szCs w:val="20"/>
        </w:rPr>
      </w:pPr>
      <w:r w:rsidRPr="00D77CDE">
        <w:rPr>
          <w:rFonts w:ascii="Times New Roman" w:hAnsi="Times New Roman" w:cs="Times New Roman"/>
          <w:sz w:val="28"/>
          <w:szCs w:val="28"/>
        </w:rPr>
        <w:t xml:space="preserve">прилагаемому к заявлению перечню документов, необходимых для  принятия  решения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w:t>
      </w:r>
      <w:r w:rsidRPr="00D77CDE">
        <w:rPr>
          <w:rFonts w:ascii="Times New Roman" w:hAnsi="Times New Roman" w:cs="Times New Roman"/>
          <w:sz w:val="20"/>
          <w:szCs w:val="20"/>
        </w:rPr>
        <w:t>(согласно п. 2.6. настоящего Административного регламента):</w:t>
      </w:r>
    </w:p>
    <w:p w:rsidR="003D448B" w:rsidRPr="00D77CDE" w:rsidRDefault="003D448B" w:rsidP="00F916FB">
      <w:pPr>
        <w:autoSpaceDE w:val="0"/>
        <w:autoSpaceDN w:val="0"/>
        <w:adjustRightInd w:val="0"/>
        <w:rPr>
          <w:rFonts w:ascii="Times New Roman" w:hAnsi="Times New Roman" w:cs="Times New Roman"/>
          <w:sz w:val="28"/>
          <w:szCs w:val="28"/>
        </w:rPr>
      </w:pPr>
      <w:r w:rsidRPr="00D77CDE">
        <w:rPr>
          <w:rFonts w:ascii="Times New Roman" w:hAnsi="Times New Roman" w:cs="Times New Roman"/>
          <w:sz w:val="28"/>
          <w:szCs w:val="28"/>
        </w:rPr>
        <w:t>__________________________________________________________________</w:t>
      </w:r>
    </w:p>
    <w:p w:rsidR="003D448B" w:rsidRPr="00D77CDE" w:rsidRDefault="003D448B" w:rsidP="00F916FB">
      <w:pPr>
        <w:autoSpaceDE w:val="0"/>
        <w:autoSpaceDN w:val="0"/>
        <w:adjustRightInd w:val="0"/>
        <w:rPr>
          <w:rFonts w:ascii="Times New Roman" w:hAnsi="Times New Roman" w:cs="Times New Roman"/>
          <w:sz w:val="28"/>
          <w:szCs w:val="28"/>
        </w:rPr>
      </w:pPr>
      <w:r w:rsidRPr="00D77CDE">
        <w:rPr>
          <w:rFonts w:ascii="Times New Roman" w:hAnsi="Times New Roman" w:cs="Times New Roman"/>
          <w:sz w:val="28"/>
          <w:szCs w:val="28"/>
        </w:rPr>
        <w:t>__________________________________________________________________</w:t>
      </w:r>
    </w:p>
    <w:p w:rsidR="003D448B" w:rsidRPr="00D77CDE" w:rsidRDefault="003D448B" w:rsidP="00F916FB">
      <w:pPr>
        <w:autoSpaceDE w:val="0"/>
        <w:autoSpaceDN w:val="0"/>
        <w:adjustRightInd w:val="0"/>
        <w:rPr>
          <w:rFonts w:ascii="Times New Roman" w:hAnsi="Times New Roman" w:cs="Times New Roman"/>
          <w:sz w:val="28"/>
          <w:szCs w:val="28"/>
        </w:rPr>
      </w:pPr>
      <w:r w:rsidRPr="00D77CDE">
        <w:rPr>
          <w:rFonts w:ascii="Times New Roman" w:hAnsi="Times New Roman" w:cs="Times New Roman"/>
          <w:sz w:val="28"/>
          <w:szCs w:val="28"/>
        </w:rPr>
        <w:t>_________________________________________________________________</w:t>
      </w:r>
    </w:p>
    <w:p w:rsidR="003D448B" w:rsidRPr="00D77CDE" w:rsidRDefault="003D448B" w:rsidP="00F916FB">
      <w:pPr>
        <w:autoSpaceDE w:val="0"/>
        <w:autoSpaceDN w:val="0"/>
        <w:adjustRightInd w:val="0"/>
        <w:rPr>
          <w:rFonts w:ascii="Times New Roman" w:hAnsi="Times New Roman" w:cs="Times New Roman"/>
          <w:sz w:val="28"/>
          <w:szCs w:val="28"/>
        </w:rPr>
      </w:pPr>
    </w:p>
    <w:p w:rsidR="003D448B" w:rsidRPr="00D77CDE" w:rsidRDefault="003D448B" w:rsidP="00F916FB">
      <w:pPr>
        <w:autoSpaceDE w:val="0"/>
        <w:autoSpaceDN w:val="0"/>
        <w:adjustRightInd w:val="0"/>
        <w:rPr>
          <w:rFonts w:ascii="Times New Roman" w:hAnsi="Times New Roman" w:cs="Times New Roman"/>
          <w:sz w:val="28"/>
          <w:szCs w:val="28"/>
        </w:rPr>
      </w:pPr>
      <w:r w:rsidRPr="00D77CD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D448B" w:rsidRPr="00D77CDE" w:rsidRDefault="003D448B" w:rsidP="00F916FB">
      <w:pPr>
        <w:autoSpaceDE w:val="0"/>
        <w:autoSpaceDN w:val="0"/>
        <w:adjustRightInd w:val="0"/>
        <w:rPr>
          <w:rFonts w:ascii="Times New Roman" w:hAnsi="Times New Roman" w:cs="Times New Roman"/>
          <w:sz w:val="28"/>
          <w:szCs w:val="28"/>
        </w:rPr>
      </w:pPr>
      <w:r w:rsidRPr="00D77CDE">
        <w:rPr>
          <w:rFonts w:ascii="Times New Roman" w:hAnsi="Times New Roman" w:cs="Times New Roman"/>
          <w:sz w:val="28"/>
          <w:szCs w:val="28"/>
        </w:rPr>
        <w:t>_______________________        ______________       ______________________</w:t>
      </w:r>
    </w:p>
    <w:p w:rsidR="003D448B" w:rsidRPr="00D77CDE" w:rsidRDefault="003D448B" w:rsidP="00F916FB">
      <w:pPr>
        <w:autoSpaceDE w:val="0"/>
        <w:autoSpaceDN w:val="0"/>
        <w:adjustRightInd w:val="0"/>
        <w:rPr>
          <w:rFonts w:ascii="Times New Roman" w:hAnsi="Times New Roman" w:cs="Times New Roman"/>
          <w:sz w:val="20"/>
          <w:szCs w:val="20"/>
        </w:rPr>
      </w:pPr>
      <w:r w:rsidRPr="00D77CDE">
        <w:rPr>
          <w:rFonts w:ascii="Times New Roman" w:hAnsi="Times New Roman" w:cs="Times New Roman"/>
          <w:sz w:val="20"/>
          <w:szCs w:val="20"/>
        </w:rPr>
        <w:t>(должность специалиста,                                              (подпись)                      (расшифровка подписи)</w:t>
      </w:r>
    </w:p>
    <w:p w:rsidR="003D448B" w:rsidRPr="00D77CDE" w:rsidRDefault="003D448B" w:rsidP="00F916FB">
      <w:pPr>
        <w:autoSpaceDE w:val="0"/>
        <w:autoSpaceDN w:val="0"/>
        <w:adjustRightInd w:val="0"/>
        <w:rPr>
          <w:rFonts w:ascii="Times New Roman" w:hAnsi="Times New Roman" w:cs="Times New Roman"/>
          <w:sz w:val="20"/>
          <w:szCs w:val="20"/>
        </w:rPr>
      </w:pPr>
      <w:r w:rsidRPr="00D77CDE">
        <w:rPr>
          <w:rFonts w:ascii="Times New Roman" w:hAnsi="Times New Roman" w:cs="Times New Roman"/>
          <w:sz w:val="20"/>
          <w:szCs w:val="20"/>
        </w:rPr>
        <w:t xml:space="preserve">      ответственного за</w:t>
      </w:r>
    </w:p>
    <w:p w:rsidR="003D448B" w:rsidRPr="00D77CDE" w:rsidRDefault="003D448B" w:rsidP="00F916FB">
      <w:pPr>
        <w:autoSpaceDE w:val="0"/>
        <w:autoSpaceDN w:val="0"/>
        <w:adjustRightInd w:val="0"/>
        <w:rPr>
          <w:rFonts w:ascii="Times New Roman" w:hAnsi="Times New Roman" w:cs="Times New Roman"/>
          <w:sz w:val="20"/>
          <w:szCs w:val="20"/>
        </w:rPr>
      </w:pPr>
      <w:r w:rsidRPr="00D77CDE">
        <w:rPr>
          <w:rFonts w:ascii="Times New Roman" w:hAnsi="Times New Roman" w:cs="Times New Roman"/>
          <w:sz w:val="20"/>
          <w:szCs w:val="20"/>
        </w:rPr>
        <w:t xml:space="preserve">    прием документов)</w:t>
      </w:r>
    </w:p>
    <w:p w:rsidR="003D448B" w:rsidRPr="00D77CDE" w:rsidRDefault="003D448B" w:rsidP="00F916FB">
      <w:pPr>
        <w:rPr>
          <w:rFonts w:ascii="Times New Roman" w:hAnsi="Times New Roman" w:cs="Times New Roman"/>
          <w:sz w:val="22"/>
          <w:szCs w:val="22"/>
          <w:lang w:eastAsia="en-US"/>
        </w:rPr>
      </w:pPr>
    </w:p>
    <w:p w:rsidR="003D448B" w:rsidRPr="00D77CDE" w:rsidRDefault="003D448B" w:rsidP="00F916FB">
      <w:pPr>
        <w:autoSpaceDE w:val="0"/>
        <w:autoSpaceDN w:val="0"/>
        <w:adjustRightInd w:val="0"/>
        <w:ind w:firstLine="709"/>
        <w:jc w:val="center"/>
        <w:rPr>
          <w:rFonts w:ascii="Times New Roman" w:hAnsi="Times New Roman" w:cs="Times New Roman"/>
          <w:sz w:val="24"/>
          <w:szCs w:val="24"/>
        </w:rPr>
      </w:pPr>
    </w:p>
    <w:p w:rsidR="003D448B" w:rsidRPr="00D77CDE" w:rsidRDefault="003D448B" w:rsidP="00314B09">
      <w:pPr>
        <w:spacing w:line="200" w:lineRule="atLeast"/>
        <w:ind w:left="360" w:hanging="360"/>
        <w:rPr>
          <w:rFonts w:ascii="Times New Roman" w:hAnsi="Times New Roman" w:cs="Times New Roman"/>
          <w:sz w:val="28"/>
          <w:szCs w:val="28"/>
        </w:rPr>
      </w:pPr>
    </w:p>
    <w:p w:rsidR="003D448B" w:rsidRPr="00D77CDE" w:rsidRDefault="003D448B" w:rsidP="00314B09">
      <w:pPr>
        <w:pStyle w:val="3"/>
        <w:rPr>
          <w:rFonts w:ascii="Times New Roman" w:hAnsi="Times New Roman" w:cs="Times New Roman"/>
        </w:rPr>
      </w:pPr>
    </w:p>
    <w:p w:rsidR="003D448B" w:rsidRPr="00D77CDE" w:rsidRDefault="003D448B" w:rsidP="00314B09">
      <w:pPr>
        <w:pStyle w:val="3"/>
        <w:rPr>
          <w:rFonts w:ascii="Times New Roman" w:hAnsi="Times New Roman" w:cs="Times New Roman"/>
        </w:rPr>
      </w:pPr>
    </w:p>
    <w:p w:rsidR="003D448B" w:rsidRPr="00D77CDE" w:rsidRDefault="003D448B" w:rsidP="00314B09">
      <w:pPr>
        <w:pStyle w:val="3"/>
        <w:ind w:left="0"/>
        <w:rPr>
          <w:rFonts w:ascii="Times New Roman" w:hAnsi="Times New Roman" w:cs="Times New Roman"/>
        </w:rPr>
      </w:pPr>
    </w:p>
    <w:p w:rsidR="003D448B" w:rsidRPr="00D77CDE" w:rsidRDefault="003D448B" w:rsidP="00314B09">
      <w:pPr>
        <w:rPr>
          <w:rFonts w:ascii="Times New Roman" w:hAnsi="Times New Roman" w:cs="Times New Roman"/>
        </w:rPr>
      </w:pPr>
    </w:p>
    <w:sectPr w:rsidR="003D448B" w:rsidRPr="00D77CDE" w:rsidSect="00D77CDE">
      <w:pgSz w:w="11906" w:h="16838" w:code="9"/>
      <w:pgMar w:top="851" w:right="567" w:bottom="85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cs="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cs="Symbol" w:hint="default"/>
        <w:color w:val="auto"/>
      </w:rPr>
    </w:lvl>
    <w:lvl w:ilvl="3" w:tplc="04190001">
      <w:start w:val="1"/>
      <w:numFmt w:val="bullet"/>
      <w:lvlText w:val=""/>
      <w:lvlJc w:val="left"/>
      <w:pPr>
        <w:tabs>
          <w:tab w:val="num" w:pos="3589"/>
        </w:tabs>
        <w:ind w:left="3589" w:hanging="360"/>
      </w:pPr>
      <w:rPr>
        <w:rFonts w:ascii="Symbol" w:hAnsi="Symbol" w:cs="Symbol" w:hint="default"/>
        <w:color w:val="auto"/>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cs="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6844478"/>
    <w:multiLevelType w:val="hybridMultilevel"/>
    <w:tmpl w:val="F23C8ABA"/>
    <w:lvl w:ilvl="0" w:tplc="292AA60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8E05494"/>
    <w:multiLevelType w:val="hybridMultilevel"/>
    <w:tmpl w:val="4E5A46A6"/>
    <w:lvl w:ilvl="0" w:tplc="6CA443BE">
      <w:start w:val="1"/>
      <w:numFmt w:val="decimal"/>
      <w:lvlText w:val="%1)"/>
      <w:lvlJc w:val="left"/>
      <w:pPr>
        <w:ind w:left="1864" w:hanging="115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7">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8">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77CC2D94"/>
    <w:multiLevelType w:val="hybridMultilevel"/>
    <w:tmpl w:val="DC8A307E"/>
    <w:lvl w:ilvl="0" w:tplc="C14057E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0"/>
  </w:num>
  <w:num w:numId="10">
    <w:abstractNumId w:val="18"/>
  </w:num>
  <w:num w:numId="11">
    <w:abstractNumId w:val="4"/>
  </w:num>
  <w:num w:numId="12">
    <w:abstractNumId w:val="13"/>
  </w:num>
  <w:num w:numId="13">
    <w:abstractNumId w:val="0"/>
  </w:num>
  <w:num w:numId="14">
    <w:abstractNumId w:val="5"/>
  </w:num>
  <w:num w:numId="15">
    <w:abstractNumId w:val="31"/>
  </w:num>
  <w:num w:numId="16">
    <w:abstractNumId w:val="17"/>
  </w:num>
  <w:num w:numId="17">
    <w:abstractNumId w:val="29"/>
  </w:num>
  <w:num w:numId="18">
    <w:abstractNumId w:val="28"/>
  </w:num>
  <w:num w:numId="19">
    <w:abstractNumId w:val="9"/>
  </w:num>
  <w:num w:numId="20">
    <w:abstractNumId w:val="21"/>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5"/>
  </w:num>
  <w:num w:numId="31">
    <w:abstractNumId w:val="1"/>
  </w:num>
  <w:num w:numId="32">
    <w:abstractNumId w:val="24"/>
  </w:num>
  <w:num w:numId="33">
    <w:abstractNumId w:val="19"/>
  </w:num>
  <w:num w:numId="34">
    <w:abstractNumId w:val="26"/>
  </w:num>
  <w:num w:numId="35">
    <w:abstractNumId w:val="22"/>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67A8"/>
    <w:rsid w:val="000D09B9"/>
    <w:rsid w:val="00314B09"/>
    <w:rsid w:val="003A4175"/>
    <w:rsid w:val="003D448B"/>
    <w:rsid w:val="004A7256"/>
    <w:rsid w:val="004A74E9"/>
    <w:rsid w:val="004B65B9"/>
    <w:rsid w:val="00521ED9"/>
    <w:rsid w:val="005657A1"/>
    <w:rsid w:val="006642C5"/>
    <w:rsid w:val="008929DA"/>
    <w:rsid w:val="00910EDC"/>
    <w:rsid w:val="009F67A8"/>
    <w:rsid w:val="00D77CDE"/>
    <w:rsid w:val="00E82D1F"/>
    <w:rsid w:val="00F916FB"/>
    <w:rsid w:val="00FB3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rules v:ext="edit">
        <o:r id="V:Rule1" type="connector" idref="#_x0000_s1027"/>
        <o:r id="V:Rule2" type="connector" idref="#_x0000_s1028"/>
        <o:r id="V:Rule3" type="connector" idref="#_x0000_s1029"/>
        <o:r id="V:Rule4" type="connector" idref="#_x0000_s1030"/>
        <o:r id="V:Rule5" type="connector" idref="#_x0000_s1048"/>
        <o:r id="V:Rule6" type="connector" idref="#_x0000_s1034"/>
        <o:r id="V:Rule7" type="connector" idref="#_x0000_s1036"/>
        <o:r id="V:Rule8" type="connector" idref="#_x0000_s1052"/>
        <o:r id="V:Rule9" type="connector" idref="#_x0000_s1041"/>
        <o:r id="V:Rule10" type="connector" idref="#_x0000_s1043"/>
        <o:r id="V:Rule11" type="connector" idref="#_x0000_s1051"/>
        <o:r id="V:Rule12" type="connector" idref="#_x0000_s1042"/>
        <o:r id="V:Rule13" type="connector" idref="#_x0000_s1045"/>
        <o:r id="V:Rule14" type="connector" idref="#_x0000_s1033"/>
        <o:r id="V:Rule15" type="connector" idref="#_x0000_s1038"/>
        <o:r id="V:Rule16" type="connector" idref="#_x0000_s1040"/>
        <o:r id="V:Rule17" type="connector" idref="#_x0000_s1037"/>
        <o:r id="V:Rule18"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aliases w:val="!Обычный текст документа"/>
    <w:qFormat/>
    <w:rsid w:val="00E82D1F"/>
    <w:pPr>
      <w:ind w:firstLine="567"/>
      <w:jc w:val="both"/>
    </w:pPr>
    <w:rPr>
      <w:rFonts w:ascii="Arial" w:eastAsia="Times New Roman"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82D1F"/>
    <w:pPr>
      <w:widowControl w:val="0"/>
      <w:suppressAutoHyphens/>
      <w:autoSpaceDE w:val="0"/>
    </w:pPr>
    <w:rPr>
      <w:rFonts w:ascii="Arial" w:hAnsi="Arial" w:cs="Arial"/>
      <w:b/>
      <w:bCs/>
      <w:lang w:eastAsia="ar-SA"/>
    </w:rPr>
  </w:style>
  <w:style w:type="paragraph" w:customStyle="1" w:styleId="1">
    <w:name w:val="1Орган_ПР"/>
    <w:basedOn w:val="a"/>
    <w:link w:val="10"/>
    <w:uiPriority w:val="99"/>
    <w:rsid w:val="00E82D1F"/>
    <w:pPr>
      <w:snapToGrid w:val="0"/>
      <w:ind w:firstLine="0"/>
      <w:jc w:val="center"/>
    </w:pPr>
    <w:rPr>
      <w:rFonts w:eastAsia="Calibri"/>
      <w:b/>
      <w:bCs/>
      <w:caps/>
      <w:sz w:val="28"/>
      <w:szCs w:val="28"/>
      <w:lang w:eastAsia="ar-SA"/>
    </w:rPr>
  </w:style>
  <w:style w:type="character" w:customStyle="1" w:styleId="10">
    <w:name w:val="1Орган_ПР Знак"/>
    <w:link w:val="1"/>
    <w:uiPriority w:val="99"/>
    <w:locked/>
    <w:rsid w:val="00E82D1F"/>
    <w:rPr>
      <w:rFonts w:ascii="Arial" w:hAnsi="Arial" w:cs="Arial"/>
      <w:b/>
      <w:bCs/>
      <w:caps/>
      <w:sz w:val="28"/>
      <w:szCs w:val="28"/>
      <w:lang w:eastAsia="ar-SA" w:bidi="ar-SA"/>
    </w:rPr>
  </w:style>
  <w:style w:type="paragraph" w:customStyle="1" w:styleId="2">
    <w:name w:val="2Название"/>
    <w:basedOn w:val="a"/>
    <w:link w:val="20"/>
    <w:uiPriority w:val="99"/>
    <w:rsid w:val="00E82D1F"/>
    <w:pPr>
      <w:ind w:right="4536" w:firstLine="0"/>
    </w:pPr>
    <w:rPr>
      <w:rFonts w:eastAsia="Calibri"/>
      <w:b/>
      <w:bCs/>
      <w:sz w:val="28"/>
      <w:szCs w:val="28"/>
      <w:lang w:eastAsia="ar-SA"/>
    </w:rPr>
  </w:style>
  <w:style w:type="character" w:customStyle="1" w:styleId="20">
    <w:name w:val="2Название Знак"/>
    <w:link w:val="2"/>
    <w:uiPriority w:val="99"/>
    <w:locked/>
    <w:rsid w:val="00E82D1F"/>
    <w:rPr>
      <w:rFonts w:ascii="Arial" w:hAnsi="Arial" w:cs="Arial"/>
      <w:b/>
      <w:bCs/>
      <w:sz w:val="28"/>
      <w:szCs w:val="28"/>
      <w:lang w:eastAsia="ar-SA" w:bidi="ar-SA"/>
    </w:rPr>
  </w:style>
  <w:style w:type="paragraph" w:customStyle="1" w:styleId="3">
    <w:name w:val="3Приложение"/>
    <w:basedOn w:val="a"/>
    <w:link w:val="30"/>
    <w:uiPriority w:val="99"/>
    <w:rsid w:val="00E82D1F"/>
    <w:pPr>
      <w:ind w:left="5103" w:firstLine="0"/>
    </w:pPr>
    <w:rPr>
      <w:rFonts w:eastAsia="Calibri"/>
      <w:sz w:val="28"/>
      <w:szCs w:val="28"/>
    </w:rPr>
  </w:style>
  <w:style w:type="character" w:customStyle="1" w:styleId="30">
    <w:name w:val="3Приложение Знак"/>
    <w:link w:val="3"/>
    <w:uiPriority w:val="99"/>
    <w:locked/>
    <w:rsid w:val="00E82D1F"/>
    <w:rPr>
      <w:rFonts w:ascii="Arial" w:hAnsi="Arial" w:cs="Arial"/>
      <w:sz w:val="28"/>
      <w:szCs w:val="28"/>
      <w:lang w:eastAsia="ru-RU"/>
    </w:rPr>
  </w:style>
  <w:style w:type="character" w:styleId="a3">
    <w:name w:val="Hyperlink"/>
    <w:uiPriority w:val="99"/>
    <w:rsid w:val="00E82D1F"/>
    <w:rPr>
      <w:color w:val="0000FF"/>
      <w:u w:val="single"/>
    </w:rPr>
  </w:style>
  <w:style w:type="paragraph" w:styleId="a4">
    <w:name w:val="footer"/>
    <w:basedOn w:val="a"/>
    <w:link w:val="a5"/>
    <w:uiPriority w:val="99"/>
    <w:rsid w:val="00E82D1F"/>
    <w:pPr>
      <w:tabs>
        <w:tab w:val="center" w:pos="4677"/>
        <w:tab w:val="right" w:pos="9355"/>
      </w:tabs>
      <w:ind w:firstLine="0"/>
      <w:jc w:val="left"/>
    </w:pPr>
    <w:rPr>
      <w:rFonts w:ascii="Times New Roman" w:hAnsi="Times New Roman" w:cs="Times New Roman"/>
      <w:sz w:val="24"/>
      <w:szCs w:val="24"/>
    </w:rPr>
  </w:style>
  <w:style w:type="character" w:customStyle="1" w:styleId="a5">
    <w:name w:val="Нижний колонтитул Знак"/>
    <w:link w:val="a4"/>
    <w:uiPriority w:val="99"/>
    <w:locked/>
    <w:rsid w:val="00E82D1F"/>
    <w:rPr>
      <w:rFonts w:ascii="Times New Roman" w:hAnsi="Times New Roman" w:cs="Times New Roman"/>
      <w:sz w:val="24"/>
      <w:szCs w:val="24"/>
      <w:lang w:eastAsia="ru-RU"/>
    </w:rPr>
  </w:style>
  <w:style w:type="character" w:styleId="a6">
    <w:name w:val="page number"/>
    <w:basedOn w:val="a0"/>
    <w:uiPriority w:val="99"/>
    <w:rsid w:val="00E82D1F"/>
  </w:style>
  <w:style w:type="paragraph" w:customStyle="1" w:styleId="ConsPlusNormal">
    <w:name w:val="ConsPlusNormal"/>
    <w:next w:val="a"/>
    <w:link w:val="ConsPlusNormal0"/>
    <w:uiPriority w:val="99"/>
    <w:rsid w:val="00E82D1F"/>
    <w:pPr>
      <w:widowControl w:val="0"/>
      <w:suppressAutoHyphens/>
      <w:autoSpaceDE w:val="0"/>
      <w:ind w:firstLine="720"/>
    </w:pPr>
    <w:rPr>
      <w:rFonts w:ascii="Arial" w:hAnsi="Arial" w:cs="Arial"/>
      <w:sz w:val="22"/>
      <w:szCs w:val="22"/>
      <w:lang w:eastAsia="ar-SA"/>
    </w:rPr>
  </w:style>
  <w:style w:type="paragraph" w:styleId="a7">
    <w:name w:val="header"/>
    <w:basedOn w:val="a"/>
    <w:link w:val="a8"/>
    <w:uiPriority w:val="99"/>
    <w:rsid w:val="00E82D1F"/>
    <w:pPr>
      <w:widowControl w:val="0"/>
      <w:suppressAutoHyphens/>
      <w:ind w:firstLine="0"/>
      <w:jc w:val="left"/>
    </w:pPr>
    <w:rPr>
      <w:rFonts w:eastAsia="Calibri" w:cs="Times New Roman"/>
      <w:sz w:val="24"/>
      <w:szCs w:val="24"/>
      <w:lang w:eastAsia="ar-SA"/>
    </w:rPr>
  </w:style>
  <w:style w:type="character" w:customStyle="1" w:styleId="a8">
    <w:name w:val="Верхний колонтитул Знак"/>
    <w:link w:val="a7"/>
    <w:uiPriority w:val="99"/>
    <w:locked/>
    <w:rsid w:val="00E82D1F"/>
    <w:rPr>
      <w:rFonts w:ascii="Times New Roman" w:hAnsi="Times New Roman" w:cs="Times New Roman"/>
      <w:sz w:val="24"/>
      <w:szCs w:val="24"/>
      <w:lang w:eastAsia="ar-SA" w:bidi="ar-SA"/>
    </w:rPr>
  </w:style>
  <w:style w:type="paragraph" w:styleId="a9">
    <w:name w:val="Body Text"/>
    <w:basedOn w:val="a"/>
    <w:link w:val="aa"/>
    <w:uiPriority w:val="99"/>
    <w:rsid w:val="00E82D1F"/>
    <w:pPr>
      <w:ind w:firstLine="0"/>
    </w:pPr>
    <w:rPr>
      <w:rFonts w:ascii="Times New Roman" w:hAnsi="Times New Roman" w:cs="Times New Roman"/>
      <w:sz w:val="28"/>
      <w:szCs w:val="28"/>
    </w:rPr>
  </w:style>
  <w:style w:type="character" w:customStyle="1" w:styleId="aa">
    <w:name w:val="Основной текст Знак"/>
    <w:link w:val="a9"/>
    <w:uiPriority w:val="99"/>
    <w:locked/>
    <w:rsid w:val="00E82D1F"/>
    <w:rPr>
      <w:rFonts w:ascii="Times New Roman" w:hAnsi="Times New Roman" w:cs="Times New Roman"/>
      <w:sz w:val="20"/>
      <w:szCs w:val="20"/>
      <w:lang w:eastAsia="ru-RU"/>
    </w:rPr>
  </w:style>
  <w:style w:type="character" w:customStyle="1" w:styleId="ConsPlusNormal0">
    <w:name w:val="ConsPlusNormal Знак"/>
    <w:link w:val="ConsPlusNormal"/>
    <w:uiPriority w:val="99"/>
    <w:locked/>
    <w:rsid w:val="00E82D1F"/>
    <w:rPr>
      <w:rFonts w:ascii="Arial" w:hAnsi="Arial" w:cs="Arial"/>
      <w:sz w:val="22"/>
      <w:szCs w:val="22"/>
      <w:lang w:eastAsia="ar-SA" w:bidi="ar-SA"/>
    </w:rPr>
  </w:style>
  <w:style w:type="paragraph" w:styleId="ab">
    <w:name w:val="Normal (Web)"/>
    <w:basedOn w:val="a"/>
    <w:uiPriority w:val="99"/>
    <w:rsid w:val="00E82D1F"/>
    <w:pPr>
      <w:spacing w:before="100" w:beforeAutospacing="1" w:after="100" w:afterAutospacing="1"/>
      <w:ind w:firstLine="0"/>
      <w:jc w:val="left"/>
    </w:pPr>
    <w:rPr>
      <w:rFonts w:ascii="Times New Roman" w:hAnsi="Times New Roman" w:cs="Times New Roman"/>
      <w:sz w:val="24"/>
      <w:szCs w:val="24"/>
    </w:rPr>
  </w:style>
  <w:style w:type="paragraph" w:customStyle="1" w:styleId="ConsPlusNonformat">
    <w:name w:val="ConsPlusNonformat"/>
    <w:uiPriority w:val="99"/>
    <w:rsid w:val="00E82D1F"/>
    <w:pPr>
      <w:autoSpaceDE w:val="0"/>
      <w:autoSpaceDN w:val="0"/>
      <w:adjustRightInd w:val="0"/>
    </w:pPr>
    <w:rPr>
      <w:rFonts w:ascii="Courier New" w:eastAsia="Times New Roman" w:hAnsi="Courier New" w:cs="Courier New"/>
    </w:rPr>
  </w:style>
  <w:style w:type="paragraph" w:styleId="ac">
    <w:name w:val="Balloon Text"/>
    <w:basedOn w:val="a"/>
    <w:link w:val="ad"/>
    <w:uiPriority w:val="99"/>
    <w:semiHidden/>
    <w:rsid w:val="00E82D1F"/>
    <w:pPr>
      <w:ind w:firstLine="0"/>
      <w:jc w:val="left"/>
    </w:pPr>
    <w:rPr>
      <w:rFonts w:ascii="Tahoma" w:hAnsi="Tahoma" w:cs="Tahoma"/>
      <w:sz w:val="16"/>
      <w:szCs w:val="16"/>
    </w:rPr>
  </w:style>
  <w:style w:type="character" w:customStyle="1" w:styleId="ad">
    <w:name w:val="Текст выноски Знак"/>
    <w:link w:val="ac"/>
    <w:uiPriority w:val="99"/>
    <w:locked/>
    <w:rsid w:val="00E82D1F"/>
    <w:rPr>
      <w:rFonts w:ascii="Tahoma" w:hAnsi="Tahoma" w:cs="Tahoma"/>
      <w:sz w:val="16"/>
      <w:szCs w:val="16"/>
      <w:lang w:eastAsia="ru-RU"/>
    </w:rPr>
  </w:style>
  <w:style w:type="paragraph" w:styleId="ae">
    <w:name w:val="footnote text"/>
    <w:basedOn w:val="a"/>
    <w:link w:val="af"/>
    <w:uiPriority w:val="99"/>
    <w:semiHidden/>
    <w:rsid w:val="00E82D1F"/>
    <w:pPr>
      <w:ind w:firstLine="0"/>
      <w:jc w:val="left"/>
    </w:pPr>
    <w:rPr>
      <w:rFonts w:ascii="Times New Roman" w:hAnsi="Times New Roman" w:cs="Times New Roman"/>
      <w:sz w:val="20"/>
      <w:szCs w:val="20"/>
    </w:rPr>
  </w:style>
  <w:style w:type="character" w:customStyle="1" w:styleId="af">
    <w:name w:val="Текст сноски Знак"/>
    <w:link w:val="ae"/>
    <w:uiPriority w:val="99"/>
    <w:locked/>
    <w:rsid w:val="00E82D1F"/>
    <w:rPr>
      <w:rFonts w:ascii="Times New Roman" w:hAnsi="Times New Roman" w:cs="Times New Roman"/>
      <w:sz w:val="20"/>
      <w:szCs w:val="20"/>
      <w:lang w:eastAsia="ru-RU"/>
    </w:rPr>
  </w:style>
  <w:style w:type="character" w:styleId="af0">
    <w:name w:val="footnote reference"/>
    <w:uiPriority w:val="99"/>
    <w:semiHidden/>
    <w:rsid w:val="00E82D1F"/>
    <w:rPr>
      <w:rFonts w:cs="Times New Roman"/>
      <w:vertAlign w:val="superscript"/>
    </w:rPr>
  </w:style>
  <w:style w:type="paragraph" w:customStyle="1" w:styleId="ConsPlusCell">
    <w:name w:val="ConsPlusCell"/>
    <w:uiPriority w:val="99"/>
    <w:rsid w:val="00E82D1F"/>
    <w:pPr>
      <w:autoSpaceDE w:val="0"/>
      <w:autoSpaceDN w:val="0"/>
      <w:adjustRightInd w:val="0"/>
    </w:pPr>
    <w:rPr>
      <w:rFonts w:ascii="Arial" w:eastAsia="Times New Roman" w:hAnsi="Arial" w:cs="Arial"/>
    </w:rPr>
  </w:style>
  <w:style w:type="paragraph" w:styleId="af1">
    <w:name w:val="List Paragraph"/>
    <w:basedOn w:val="a"/>
    <w:uiPriority w:val="99"/>
    <w:qFormat/>
    <w:rsid w:val="00E82D1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4090">
      <w:marLeft w:val="0"/>
      <w:marRight w:val="0"/>
      <w:marTop w:val="0"/>
      <w:marBottom w:val="0"/>
      <w:divBdr>
        <w:top w:val="none" w:sz="0" w:space="0" w:color="auto"/>
        <w:left w:val="none" w:sz="0" w:space="0" w:color="auto"/>
        <w:bottom w:val="none" w:sz="0" w:space="0" w:color="auto"/>
        <w:right w:val="none" w:sz="0" w:space="0" w:color="auto"/>
      </w:divBdr>
    </w:div>
    <w:div w:id="1748540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gol.grib@govvr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9810</Words>
  <Characters>55923</Characters>
  <Application>Microsoft Office Word</Application>
  <DocSecurity>0</DocSecurity>
  <Lines>466</Lines>
  <Paragraphs>131</Paragraphs>
  <ScaleCrop>false</ScaleCrop>
  <Company/>
  <LinksUpToDate>false</LinksUpToDate>
  <CharactersWithSpaces>65602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2015-12-14T10:49:00Z</dcterms:created>
  <dcterms:modified xsi:type="dcterms:W3CDTF">2016-01-26T11:37:00Z</dcterms:modified>
</cp:coreProperties>
</file>