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CA5408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CA5408">
        <w:rPr>
          <w:rFonts w:eastAsia="Arial"/>
          <w:b/>
          <w:caps/>
          <w:sz w:val="28"/>
          <w:szCs w:val="28"/>
        </w:rPr>
        <w:t>АДМИНИСТРАЦИЯ</w:t>
      </w:r>
    </w:p>
    <w:p w:rsidR="00EC114C" w:rsidRPr="00CA5408" w:rsidRDefault="00CA5408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CA5408">
        <w:rPr>
          <w:rFonts w:eastAsia="Arial"/>
          <w:b/>
          <w:caps/>
          <w:sz w:val="28"/>
          <w:szCs w:val="28"/>
        </w:rPr>
        <w:t>НОВОГОЛЬСКОГО</w:t>
      </w:r>
      <w:r w:rsidR="00EC114C" w:rsidRPr="00CA5408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EC114C" w:rsidRPr="00CA5408" w:rsidRDefault="00485E15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CA5408">
        <w:rPr>
          <w:rFonts w:eastAsia="Arial"/>
          <w:b/>
          <w:caps/>
          <w:sz w:val="28"/>
          <w:szCs w:val="28"/>
        </w:rPr>
        <w:t>ГРИБАНОВСКОГО</w:t>
      </w:r>
      <w:r w:rsidR="00EC114C" w:rsidRPr="00CA5408">
        <w:rPr>
          <w:rFonts w:eastAsia="Arial"/>
          <w:b/>
          <w:caps/>
          <w:sz w:val="28"/>
          <w:szCs w:val="28"/>
        </w:rPr>
        <w:t xml:space="preserve"> МУНИЦИПАЛЬНОГО РАЙОНА</w:t>
      </w:r>
    </w:p>
    <w:p w:rsidR="00EC114C" w:rsidRPr="00CA5408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CA5408">
        <w:rPr>
          <w:rFonts w:eastAsia="Arial"/>
          <w:b/>
          <w:caps/>
          <w:sz w:val="28"/>
          <w:szCs w:val="28"/>
        </w:rPr>
        <w:t>ВОРОНЕЖСКОЙ ОБЛАСТИ</w:t>
      </w:r>
    </w:p>
    <w:p w:rsidR="00AD226A" w:rsidRPr="00CA5408" w:rsidRDefault="00AD226A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</w:p>
    <w:p w:rsidR="00EC114C" w:rsidRPr="00CA5408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CA5408">
        <w:rPr>
          <w:rFonts w:eastAsia="Arial"/>
          <w:b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9C5705">
        <w:rPr>
          <w:rFonts w:eastAsia="Calibri"/>
          <w:sz w:val="28"/>
          <w:szCs w:val="28"/>
        </w:rPr>
        <w:t>04.07.</w:t>
      </w:r>
      <w:r w:rsidRPr="00AA446E">
        <w:rPr>
          <w:rFonts w:eastAsia="Calibri"/>
          <w:sz w:val="28"/>
          <w:szCs w:val="28"/>
        </w:rPr>
        <w:t xml:space="preserve"> 202</w:t>
      </w:r>
      <w:r w:rsidR="007F4AFA">
        <w:rPr>
          <w:rFonts w:eastAsia="Calibri"/>
          <w:sz w:val="28"/>
          <w:szCs w:val="28"/>
        </w:rPr>
        <w:t>3</w:t>
      </w:r>
      <w:r w:rsidRPr="00AA446E">
        <w:rPr>
          <w:rFonts w:eastAsia="Calibri"/>
          <w:sz w:val="28"/>
          <w:szCs w:val="28"/>
        </w:rPr>
        <w:t xml:space="preserve"> г. № _____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9C5705">
        <w:rPr>
          <w:rFonts w:eastAsia="Calibri"/>
          <w:sz w:val="28"/>
          <w:szCs w:val="28"/>
        </w:rPr>
        <w:t>Новогольское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О признании </w:t>
      </w:r>
      <w:proofErr w:type="gramStart"/>
      <w:r w:rsidRPr="00AA446E">
        <w:rPr>
          <w:sz w:val="28"/>
          <w:szCs w:val="28"/>
        </w:rPr>
        <w:t>утратившим</w:t>
      </w:r>
      <w:r w:rsidR="00102750">
        <w:rPr>
          <w:sz w:val="28"/>
          <w:szCs w:val="28"/>
        </w:rPr>
        <w:t>и</w:t>
      </w:r>
      <w:proofErr w:type="gramEnd"/>
      <w:r w:rsidRPr="00AA446E">
        <w:rPr>
          <w:sz w:val="28"/>
          <w:szCs w:val="28"/>
        </w:rPr>
        <w:t xml:space="preserve"> силу постановлени</w:t>
      </w:r>
      <w:r w:rsidR="007F4AFA">
        <w:rPr>
          <w:sz w:val="28"/>
          <w:szCs w:val="28"/>
        </w:rPr>
        <w:t>й</w:t>
      </w:r>
      <w:r w:rsidRPr="00AA446E">
        <w:rPr>
          <w:sz w:val="28"/>
          <w:szCs w:val="28"/>
        </w:rPr>
        <w:t xml:space="preserve"> администрации </w:t>
      </w:r>
      <w:r w:rsidR="009C5705">
        <w:rPr>
          <w:sz w:val="28"/>
          <w:szCs w:val="28"/>
        </w:rPr>
        <w:t xml:space="preserve">Новогольского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соответствии с Федеральным законом от </w:t>
      </w:r>
      <w:r w:rsidR="007F4AFA">
        <w:rPr>
          <w:sz w:val="28"/>
          <w:szCs w:val="28"/>
        </w:rPr>
        <w:t>08.11.2007</w:t>
      </w:r>
      <w:r w:rsidRPr="00AA446E">
        <w:rPr>
          <w:sz w:val="28"/>
          <w:szCs w:val="28"/>
        </w:rPr>
        <w:t xml:space="preserve"> № </w:t>
      </w:r>
      <w:r w:rsidR="007F4AFA">
        <w:rPr>
          <w:sz w:val="28"/>
          <w:szCs w:val="28"/>
        </w:rPr>
        <w:t>257</w:t>
      </w:r>
      <w:r w:rsidRPr="00AA446E">
        <w:rPr>
          <w:sz w:val="28"/>
          <w:szCs w:val="28"/>
        </w:rPr>
        <w:t xml:space="preserve">-ФЗ </w:t>
      </w:r>
      <w:r w:rsidR="007F4AFA" w:rsidRPr="00AA446E">
        <w:rPr>
          <w:sz w:val="28"/>
          <w:szCs w:val="28"/>
        </w:rPr>
        <w:t>«</w:t>
      </w:r>
      <w:r w:rsidR="007F4AFA">
        <w:rPr>
          <w:rFonts w:eastAsiaTheme="minorHAnsi"/>
          <w:sz w:val="28"/>
          <w:szCs w:val="28"/>
          <w:lang w:eastAsia="en-US"/>
        </w:rPr>
        <w:t>О</w:t>
      </w:r>
      <w:r w:rsidR="007F4AFA" w:rsidRPr="007F4AFA">
        <w:rPr>
          <w:rFonts w:eastAsiaTheme="minorHAnsi"/>
          <w:sz w:val="28"/>
          <w:szCs w:val="28"/>
          <w:lang w:eastAsia="en-US"/>
        </w:rPr>
        <w:t>б автомобильных дорог</w:t>
      </w:r>
      <w:r w:rsidR="007F4AFA">
        <w:rPr>
          <w:rFonts w:eastAsiaTheme="minorHAnsi"/>
          <w:sz w:val="28"/>
          <w:szCs w:val="28"/>
          <w:lang w:eastAsia="en-US"/>
        </w:rPr>
        <w:t>ах и о дорожной деятельности в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</w:t>
      </w:r>
      <w:r w:rsidR="007F4AFA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>едерации»</w:t>
      </w:r>
      <w:r w:rsidRPr="00AA446E">
        <w:rPr>
          <w:sz w:val="28"/>
          <w:szCs w:val="28"/>
        </w:rPr>
        <w:t xml:space="preserve">, </w:t>
      </w:r>
      <w:r w:rsidR="00102750">
        <w:rPr>
          <w:sz w:val="28"/>
          <w:szCs w:val="28"/>
        </w:rPr>
        <w:t xml:space="preserve">в </w:t>
      </w:r>
      <w:r w:rsidR="00102750" w:rsidRPr="007756F4">
        <w:rPr>
          <w:sz w:val="28"/>
          <w:szCs w:val="28"/>
        </w:rPr>
        <w:t>целях приведения нормативных правовых актов в соответствие действующему законодательству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102750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="00102750">
        <w:rPr>
          <w:sz w:val="28"/>
          <w:szCs w:val="28"/>
        </w:rPr>
        <w:t>я</w:t>
      </w:r>
      <w:r w:rsidR="00EC114C" w:rsidRPr="00AA446E">
        <w:rPr>
          <w:sz w:val="28"/>
          <w:szCs w:val="28"/>
        </w:rPr>
        <w:t xml:space="preserve"> администрации </w:t>
      </w:r>
      <w:r w:rsidR="009C5705" w:rsidRPr="009C5705">
        <w:rPr>
          <w:sz w:val="28"/>
          <w:szCs w:val="28"/>
        </w:rPr>
        <w:t xml:space="preserve">Новогольского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102750">
        <w:rPr>
          <w:sz w:val="28"/>
          <w:szCs w:val="28"/>
        </w:rPr>
        <w:t>:</w:t>
      </w:r>
    </w:p>
    <w:p w:rsidR="00EC114C" w:rsidRPr="00102750" w:rsidRDefault="00102750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A4696" w:rsidRPr="00AA446E">
        <w:rPr>
          <w:sz w:val="28"/>
          <w:szCs w:val="28"/>
        </w:rPr>
        <w:t xml:space="preserve"> от </w:t>
      </w:r>
      <w:r w:rsidR="004474F7">
        <w:rPr>
          <w:sz w:val="28"/>
          <w:szCs w:val="28"/>
        </w:rPr>
        <w:t>01.07.</w:t>
      </w:r>
      <w:r w:rsidR="008A4696" w:rsidRPr="00AA446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A4696" w:rsidRPr="00AA446E">
        <w:rPr>
          <w:sz w:val="28"/>
          <w:szCs w:val="28"/>
        </w:rPr>
        <w:t xml:space="preserve"> года № </w:t>
      </w:r>
      <w:r w:rsidR="004474F7">
        <w:rPr>
          <w:sz w:val="28"/>
          <w:szCs w:val="28"/>
        </w:rPr>
        <w:t>60</w:t>
      </w:r>
      <w:r w:rsidR="00EC114C" w:rsidRPr="00AA446E">
        <w:rPr>
          <w:sz w:val="28"/>
          <w:szCs w:val="28"/>
        </w:rPr>
        <w:t xml:space="preserve"> «</w:t>
      </w:r>
      <w:r w:rsidRPr="00B64028">
        <w:rPr>
          <w:rFonts w:eastAsia="SimSun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9C5705" w:rsidRPr="009C5705">
        <w:rPr>
          <w:sz w:val="28"/>
          <w:szCs w:val="28"/>
        </w:rPr>
        <w:t>Новогольского</w:t>
      </w:r>
      <w:r w:rsidRPr="00B64028">
        <w:rPr>
          <w:rFonts w:eastAsia="SimSun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Pr="00102750">
        <w:rPr>
          <w:rFonts w:eastAsia="SimSun"/>
          <w:sz w:val="28"/>
          <w:szCs w:val="28"/>
          <w:lang w:eastAsia="hi-IN" w:bidi="hi-IN"/>
        </w:rPr>
        <w:t>«</w:t>
      </w:r>
      <w:r w:rsidRPr="00102750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02750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</w:t>
      </w:r>
      <w:proofErr w:type="gramEnd"/>
      <w:r w:rsidRPr="00102750">
        <w:rPr>
          <w:bCs/>
          <w:sz w:val="28"/>
          <w:szCs w:val="28"/>
        </w:rPr>
        <w:t>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EC114C" w:rsidRPr="00102750">
        <w:rPr>
          <w:sz w:val="28"/>
          <w:szCs w:val="28"/>
        </w:rPr>
        <w:t>»</w:t>
      </w:r>
      <w:r w:rsidRPr="00102750">
        <w:rPr>
          <w:sz w:val="28"/>
          <w:szCs w:val="28"/>
        </w:rPr>
        <w:t>;</w:t>
      </w:r>
    </w:p>
    <w:p w:rsidR="00102750" w:rsidRPr="00D812AE" w:rsidRDefault="00102750" w:rsidP="00102750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4474F7">
        <w:rPr>
          <w:rFonts w:ascii="Times New Roman" w:hAnsi="Times New Roman" w:cs="Times New Roman"/>
          <w:b w:val="0"/>
          <w:sz w:val="28"/>
          <w:szCs w:val="28"/>
        </w:rPr>
        <w:t>31.10</w:t>
      </w:r>
      <w:r w:rsidR="00CA5408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 2017 года №</w:t>
      </w:r>
      <w:r w:rsidR="00CA5408">
        <w:rPr>
          <w:rFonts w:ascii="Times New Roman" w:hAnsi="Times New Roman" w:cs="Times New Roman"/>
          <w:b w:val="0"/>
          <w:sz w:val="28"/>
          <w:szCs w:val="28"/>
        </w:rPr>
        <w:t>3</w:t>
      </w:r>
      <w:r w:rsidR="004474F7">
        <w:rPr>
          <w:rFonts w:ascii="Times New Roman" w:hAnsi="Times New Roman" w:cs="Times New Roman"/>
          <w:b w:val="0"/>
          <w:sz w:val="28"/>
          <w:szCs w:val="28"/>
        </w:rPr>
        <w:t>7</w:t>
      </w:r>
      <w:bookmarkStart w:id="0" w:name="_GoBack"/>
      <w:bookmarkEnd w:id="0"/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изменения в административный регламент администрации </w:t>
      </w:r>
      <w:r w:rsidR="009C5705" w:rsidRPr="009C5705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по предоставлению муниципальной услуги </w:t>
      </w:r>
      <w:r w:rsidRPr="00D812AE">
        <w:rPr>
          <w:rFonts w:ascii="Times New Roman" w:hAnsi="Times New Roman" w:cs="Times New Roman"/>
          <w:b w:val="0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</w:t>
      </w:r>
      <w:proofErr w:type="gramEnd"/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проходит в границах этого поселения и маршрут, часть маршрута не проходят по автомобильным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D812A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proofErr w:type="gramStart"/>
      <w:r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9C5705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В.П.Лушников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FC043E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02750"/>
    <w:rsid w:val="00151C12"/>
    <w:rsid w:val="00394ECE"/>
    <w:rsid w:val="004474F7"/>
    <w:rsid w:val="00485E15"/>
    <w:rsid w:val="005C350D"/>
    <w:rsid w:val="00625DDC"/>
    <w:rsid w:val="006D2DD9"/>
    <w:rsid w:val="00733739"/>
    <w:rsid w:val="007F4AFA"/>
    <w:rsid w:val="00842230"/>
    <w:rsid w:val="0085248E"/>
    <w:rsid w:val="008A4696"/>
    <w:rsid w:val="00972632"/>
    <w:rsid w:val="009C5705"/>
    <w:rsid w:val="009F4C9F"/>
    <w:rsid w:val="00A56B65"/>
    <w:rsid w:val="00AA446E"/>
    <w:rsid w:val="00AD226A"/>
    <w:rsid w:val="00AD253C"/>
    <w:rsid w:val="00BD7227"/>
    <w:rsid w:val="00CA5408"/>
    <w:rsid w:val="00D61E12"/>
    <w:rsid w:val="00EC114C"/>
    <w:rsid w:val="00FC043E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Newgol</cp:lastModifiedBy>
  <cp:revision>19</cp:revision>
  <dcterms:created xsi:type="dcterms:W3CDTF">2021-07-21T08:55:00Z</dcterms:created>
  <dcterms:modified xsi:type="dcterms:W3CDTF">2023-07-06T07:20:00Z</dcterms:modified>
</cp:coreProperties>
</file>