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A6A" w:rsidRDefault="003C4A6A" w:rsidP="003C4A6A">
      <w:pPr>
        <w:tabs>
          <w:tab w:val="left" w:pos="7938"/>
        </w:tabs>
        <w:ind w:firstLine="709"/>
        <w:jc w:val="left"/>
        <w:rPr>
          <w:rFonts w:ascii="Times New Roman" w:hAnsi="Times New Roman"/>
          <w:b/>
          <w:sz w:val="28"/>
          <w:szCs w:val="28"/>
        </w:rPr>
      </w:pPr>
      <w:r>
        <w:rPr>
          <w:rFonts w:ascii="Times New Roman" w:hAnsi="Times New Roman"/>
          <w:b/>
          <w:sz w:val="28"/>
          <w:szCs w:val="28"/>
        </w:rPr>
        <w:tab/>
        <w:t>ПРОЕКТ</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АДМИНИСТРАЦИЯ</w:t>
      </w:r>
    </w:p>
    <w:p w:rsidR="00630C4B" w:rsidRPr="003C4A6A" w:rsidRDefault="00031360" w:rsidP="00630C4B">
      <w:pPr>
        <w:ind w:firstLine="709"/>
        <w:jc w:val="center"/>
        <w:rPr>
          <w:rFonts w:ascii="Times New Roman" w:hAnsi="Times New Roman"/>
          <w:b/>
          <w:sz w:val="28"/>
          <w:szCs w:val="28"/>
        </w:rPr>
      </w:pPr>
      <w:r>
        <w:rPr>
          <w:rFonts w:ascii="Times New Roman" w:hAnsi="Times New Roman"/>
          <w:b/>
          <w:sz w:val="28"/>
          <w:szCs w:val="28"/>
        </w:rPr>
        <w:t>НОВОГОЛЬСКОГО</w:t>
      </w:r>
      <w:r w:rsidR="00F3759B" w:rsidRPr="003C4A6A">
        <w:rPr>
          <w:rFonts w:ascii="Times New Roman" w:hAnsi="Times New Roman"/>
          <w:b/>
          <w:sz w:val="28"/>
          <w:szCs w:val="28"/>
        </w:rPr>
        <w:t xml:space="preserve"> </w:t>
      </w:r>
      <w:r w:rsidR="00630C4B" w:rsidRPr="003C4A6A">
        <w:rPr>
          <w:rFonts w:ascii="Times New Roman" w:hAnsi="Times New Roman"/>
          <w:b/>
          <w:sz w:val="28"/>
          <w:szCs w:val="28"/>
        </w:rPr>
        <w:t>СЕЛЬСКОГО ПОСЕЛЕНИЯ</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ГРИБАНОВСКОГО МУНИЦИПАЛЬНОГО РАЙОНА</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ВОРОНЕЖСКОЙ ОБЛАСТИ</w:t>
      </w:r>
    </w:p>
    <w:p w:rsidR="00630C4B" w:rsidRPr="003C4A6A" w:rsidRDefault="00630C4B" w:rsidP="00630C4B">
      <w:pPr>
        <w:ind w:firstLine="709"/>
        <w:jc w:val="center"/>
        <w:rPr>
          <w:rFonts w:ascii="Times New Roman" w:hAnsi="Times New Roman"/>
          <w:b/>
          <w:sz w:val="28"/>
          <w:szCs w:val="28"/>
        </w:rPr>
      </w:pP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 xml:space="preserve">с. </w:t>
      </w:r>
      <w:r w:rsidR="00031360">
        <w:rPr>
          <w:rFonts w:ascii="Times New Roman" w:hAnsi="Times New Roman"/>
          <w:sz w:val="28"/>
          <w:szCs w:val="28"/>
        </w:rPr>
        <w:t>Новогольское</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31360">
        <w:rPr>
          <w:rFonts w:ascii="Times New Roman" w:hAnsi="Times New Roman" w:cs="Times New Roman"/>
          <w:b w:val="0"/>
          <w:sz w:val="28"/>
          <w:szCs w:val="28"/>
        </w:rPr>
        <w:t>Новогольского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31360">
        <w:t>Новогольского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031360">
        <w:t>Новогольского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031360">
        <w:rPr>
          <w:rFonts w:ascii="Times New Roman" w:hAnsi="Times New Roman"/>
          <w:sz w:val="28"/>
          <w:szCs w:val="28"/>
        </w:rPr>
        <w:t>Новогольского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3C4A6A">
        <w:rPr>
          <w:rFonts w:ascii="Times New Roman" w:hAnsi="Times New Roman"/>
          <w:sz w:val="28"/>
          <w:szCs w:val="28"/>
        </w:rPr>
        <w:t>«2</w:t>
      </w:r>
      <w:r w:rsidR="00031360">
        <w:rPr>
          <w:rFonts w:ascii="Times New Roman" w:hAnsi="Times New Roman"/>
          <w:sz w:val="28"/>
          <w:szCs w:val="28"/>
        </w:rPr>
        <w:t>4</w:t>
      </w:r>
      <w:r w:rsidR="00A71FC9" w:rsidRPr="00280A51">
        <w:rPr>
          <w:rFonts w:ascii="Times New Roman" w:hAnsi="Times New Roman"/>
          <w:sz w:val="28"/>
          <w:szCs w:val="28"/>
        </w:rPr>
        <w:t>»</w:t>
      </w:r>
      <w:r w:rsidR="003C4A6A">
        <w:rPr>
          <w:rFonts w:ascii="Times New Roman" w:hAnsi="Times New Roman"/>
          <w:sz w:val="28"/>
          <w:szCs w:val="28"/>
        </w:rPr>
        <w:t xml:space="preserve">октября </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031360">
        <w:rPr>
          <w:rFonts w:ascii="Times New Roman" w:hAnsi="Times New Roman"/>
          <w:sz w:val="28"/>
          <w:szCs w:val="28"/>
        </w:rPr>
        <w:t>20</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031360">
        <w:rPr>
          <w:rFonts w:ascii="Times New Roman" w:hAnsi="Times New Roman"/>
          <w:sz w:val="28"/>
          <w:szCs w:val="28"/>
        </w:rPr>
        <w:t>Новогольского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031360">
        <w:rPr>
          <w:rFonts w:ascii="Times New Roman" w:hAnsi="Times New Roman"/>
          <w:sz w:val="28"/>
          <w:szCs w:val="28"/>
        </w:rPr>
        <w:t>Новогольского</w:t>
      </w:r>
      <w:r w:rsidRPr="00280A51">
        <w:rPr>
          <w:rFonts w:ascii="Times New Roman" w:hAnsi="Times New Roman"/>
          <w:sz w:val="28"/>
          <w:szCs w:val="28"/>
        </w:rPr>
        <w:t xml:space="preserve"> сельского поселения и размещения на официальном сайте </w:t>
      </w:r>
      <w:r w:rsidR="00031360">
        <w:rPr>
          <w:rFonts w:ascii="Times New Roman" w:hAnsi="Times New Roman"/>
          <w:sz w:val="28"/>
          <w:szCs w:val="28"/>
        </w:rPr>
        <w:t>Новогольского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031360">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w:t>
            </w:r>
            <w:proofErr w:type="spellStart"/>
            <w:r w:rsidR="00031360">
              <w:rPr>
                <w:rFonts w:ascii="Times New Roman" w:hAnsi="Times New Roman"/>
                <w:sz w:val="28"/>
                <w:szCs w:val="28"/>
                <w:lang w:eastAsia="en-US"/>
              </w:rPr>
              <w:t>В.П.Лушников</w:t>
            </w:r>
            <w:proofErr w:type="spellEnd"/>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031360" w:rsidP="006D008A">
      <w:pPr>
        <w:ind w:firstLine="709"/>
        <w:jc w:val="right"/>
        <w:rPr>
          <w:rFonts w:ascii="Times New Roman" w:hAnsi="Times New Roman"/>
          <w:sz w:val="28"/>
          <w:szCs w:val="28"/>
        </w:rPr>
      </w:pPr>
      <w:r>
        <w:rPr>
          <w:rFonts w:ascii="Times New Roman" w:hAnsi="Times New Roman"/>
          <w:sz w:val="28"/>
          <w:szCs w:val="28"/>
        </w:rPr>
        <w:t>Новогольского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031360">
        <w:rPr>
          <w:i w:val="0"/>
          <w:sz w:val="28"/>
          <w:szCs w:val="28"/>
        </w:rPr>
        <w:t>Новогольского</w:t>
      </w:r>
      <w:r w:rsidRPr="00F3759B">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031360">
        <w:rPr>
          <w:sz w:val="28"/>
          <w:szCs w:val="28"/>
        </w:rPr>
        <w:t>Новогольского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F3759B" w:rsidRPr="00F3759B">
        <w:rPr>
          <w:sz w:val="28"/>
          <w:szCs w:val="28"/>
        </w:rPr>
        <w:t xml:space="preserve">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 xml:space="preserve">На официальном сайте </w:t>
      </w:r>
      <w:r w:rsidR="0009605C" w:rsidRPr="003C4A6A">
        <w:rPr>
          <w:sz w:val="28"/>
          <w:szCs w:val="28"/>
        </w:rPr>
        <w:t>Администрации (http://</w:t>
      </w:r>
      <w:r w:rsidR="003C4A6A" w:rsidRPr="003C4A6A">
        <w:rPr>
          <w:sz w:val="28"/>
          <w:szCs w:val="28"/>
        </w:rPr>
        <w:t xml:space="preserve"> kirs-grib.ru</w:t>
      </w:r>
      <w:r w:rsidR="0009605C" w:rsidRPr="003C4A6A">
        <w:rPr>
          <w:sz w:val="28"/>
          <w:szCs w:val="28"/>
        </w:rPr>
        <w:t>)</w:t>
      </w:r>
      <w:r w:rsidR="0009605C" w:rsidRPr="00280A51">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r w:rsidR="0009605C" w:rsidRPr="00280A51">
        <w:rPr>
          <w:sz w:val="28"/>
          <w:szCs w:val="28"/>
          <w:lang w:val="en-US"/>
        </w:rPr>
        <w:t>ru</w:t>
      </w:r>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r w:rsidR="0009605C" w:rsidRPr="00280A51">
        <w:rPr>
          <w:sz w:val="28"/>
          <w:szCs w:val="28"/>
          <w:lang w:val="en-US"/>
        </w:rPr>
        <w:t>ru</w:t>
      </w:r>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031360">
        <w:rPr>
          <w:rFonts w:ascii="Times New Roman" w:hAnsi="Times New Roman"/>
          <w:sz w:val="28"/>
          <w:szCs w:val="28"/>
        </w:rPr>
        <w:t>Новогольского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031360">
        <w:rPr>
          <w:rFonts w:ascii="Times New Roman" w:hAnsi="Times New Roman"/>
          <w:sz w:val="28"/>
          <w:szCs w:val="28"/>
        </w:rPr>
        <w:t>Новогольского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031360">
        <w:rPr>
          <w:rFonts w:ascii="Times New Roman" w:hAnsi="Times New Roman"/>
          <w:sz w:val="28"/>
          <w:szCs w:val="28"/>
        </w:rPr>
        <w:t>Новогольского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031360">
        <w:rPr>
          <w:rFonts w:ascii="Times New Roman" w:hAnsi="Times New Roman"/>
          <w:sz w:val="28"/>
          <w:szCs w:val="28"/>
        </w:rPr>
        <w:t>Новогольского</w:t>
      </w:r>
      <w:r w:rsidR="00F3759B"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3C4A6A">
        <w:rPr>
          <w:rFonts w:ascii="Times New Roman" w:hAnsi="Times New Roman"/>
          <w:sz w:val="28"/>
          <w:szCs w:val="28"/>
        </w:rPr>
        <w:t>от «31</w:t>
      </w:r>
      <w:r w:rsidR="009B77A5" w:rsidRPr="00280A51">
        <w:rPr>
          <w:rFonts w:ascii="Times New Roman" w:hAnsi="Times New Roman"/>
          <w:sz w:val="28"/>
          <w:szCs w:val="28"/>
        </w:rPr>
        <w:t>»</w:t>
      </w:r>
      <w:r w:rsidR="003C4A6A">
        <w:rPr>
          <w:rFonts w:ascii="Times New Roman" w:hAnsi="Times New Roman"/>
          <w:sz w:val="28"/>
          <w:szCs w:val="28"/>
        </w:rPr>
        <w:t>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3C4A6A">
        <w:rPr>
          <w:rFonts w:ascii="Times New Roman" w:hAnsi="Times New Roman"/>
          <w:sz w:val="28"/>
          <w:szCs w:val="28"/>
        </w:rPr>
        <w:t>126</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770C3F" w:rsidRPr="003C4A6A">
        <w:rPr>
          <w:sz w:val="28"/>
          <w:szCs w:val="28"/>
        </w:rPr>
        <w:t>http://</w:t>
      </w:r>
      <w:r w:rsidR="003C4A6A" w:rsidRPr="003C4A6A">
        <w:rPr>
          <w:sz w:val="28"/>
          <w:szCs w:val="28"/>
        </w:rPr>
        <w:t xml:space="preserve"> kirs-grib.ru</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031360">
        <w:rPr>
          <w:rFonts w:ascii="Times New Roman" w:hAnsi="Times New Roman"/>
          <w:sz w:val="28"/>
          <w:szCs w:val="28"/>
        </w:rPr>
        <w:t>Новогольского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031360">
        <w:rPr>
          <w:rFonts w:ascii="Times New Roman" w:hAnsi="Times New Roman"/>
          <w:sz w:val="28"/>
          <w:szCs w:val="28"/>
        </w:rPr>
        <w:t xml:space="preserve">Новогольского </w:t>
      </w:r>
      <w:bookmarkStart w:id="2" w:name="_GoBack"/>
      <w:bookmarkEnd w:id="2"/>
      <w:r w:rsidRPr="00280A51">
        <w:rPr>
          <w:rFonts w:ascii="Times New Roman" w:hAnsi="Times New Roman"/>
          <w:sz w:val="28"/>
          <w:szCs w:val="28"/>
        </w:rPr>
        <w:t xml:space="preserve">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031360">
        <w:rPr>
          <w:rFonts w:ascii="Times New Roman" w:hAnsi="Times New Roman"/>
          <w:sz w:val="28"/>
          <w:szCs w:val="28"/>
        </w:rPr>
        <w:t>Новогольского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031360">
        <w:rPr>
          <w:rFonts w:ascii="Times New Roman" w:hAnsi="Times New Roman"/>
          <w:sz w:val="28"/>
          <w:szCs w:val="28"/>
        </w:rPr>
        <w:t>Новогольского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031360">
        <w:rPr>
          <w:sz w:val="28"/>
          <w:szCs w:val="28"/>
        </w:rPr>
        <w:t>Новогольского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3759B" w:rsidRPr="00F3759B">
        <w:rPr>
          <w:sz w:val="28"/>
          <w:szCs w:val="28"/>
        </w:rPr>
        <w:t xml:space="preserve"> </w:t>
      </w:r>
      <w:r w:rsidR="00031360">
        <w:rPr>
          <w:sz w:val="28"/>
          <w:szCs w:val="28"/>
        </w:rPr>
        <w:t>Новогольского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031360">
        <w:rPr>
          <w:rFonts w:ascii="Times New Roman" w:hAnsi="Times New Roman"/>
          <w:sz w:val="28"/>
          <w:szCs w:val="28"/>
        </w:rPr>
        <w:t>Новогольского</w:t>
      </w:r>
      <w:r w:rsidR="008B40B3">
        <w:rPr>
          <w:rFonts w:ascii="Times New Roman" w:hAnsi="Times New Roman"/>
          <w:sz w:val="28"/>
          <w:szCs w:val="28"/>
        </w:rPr>
        <w:t xml:space="preserve"> сельского поселения </w:t>
      </w: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w:t>
      </w:r>
      <w:r w:rsidR="00F72E12">
        <w:rPr>
          <w:rFonts w:ascii="Times New Roman" w:hAnsi="Times New Roman"/>
          <w:sz w:val="28"/>
          <w:szCs w:val="28"/>
        </w:rPr>
        <w:t>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F72E12">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Default="003A5DF7" w:rsidP="00DD178F">
      <w:pPr>
        <w:tabs>
          <w:tab w:val="left" w:pos="6670"/>
        </w:tabs>
        <w:rPr>
          <w:rFonts w:ascii="Times New Roman" w:hAnsi="Times New Roman"/>
          <w:sz w:val="28"/>
          <w:szCs w:val="28"/>
        </w:rPr>
      </w:pPr>
    </w:p>
    <w:p w:rsidR="00DD178F" w:rsidRPr="00DD178F" w:rsidRDefault="00DD178F" w:rsidP="00DD178F">
      <w:pPr>
        <w:autoSpaceDE w:val="0"/>
        <w:autoSpaceDN w:val="0"/>
        <w:adjustRightInd w:val="0"/>
        <w:outlineLvl w:val="0"/>
        <w:rPr>
          <w:rFonts w:ascii="Times New Roman" w:eastAsia="Calibri" w:hAnsi="Times New Roman"/>
          <w:sz w:val="28"/>
          <w:szCs w:val="28"/>
        </w:rPr>
      </w:pPr>
      <w:r w:rsidRPr="00DD178F">
        <w:rPr>
          <w:rFonts w:ascii="Times New Roman" w:eastAsia="Calibri" w:hAnsi="Times New Roman"/>
          <w:sz w:val="28"/>
          <w:szCs w:val="28"/>
        </w:rPr>
        <w:t>Проект административного регламента подлежит независимой экспертизе.</w:t>
      </w:r>
    </w:p>
    <w:p w:rsidR="00DD178F" w:rsidRPr="00DD178F" w:rsidRDefault="00DD178F" w:rsidP="00DD178F">
      <w:pPr>
        <w:autoSpaceDE w:val="0"/>
        <w:autoSpaceDN w:val="0"/>
        <w:adjustRightInd w:val="0"/>
        <w:ind w:firstLine="709"/>
        <w:outlineLvl w:val="0"/>
        <w:rPr>
          <w:rFonts w:ascii="Times New Roman" w:eastAsiaTheme="minorHAnsi" w:hAnsi="Times New Roman"/>
          <w:sz w:val="28"/>
          <w:szCs w:val="28"/>
        </w:rPr>
      </w:pPr>
      <w:r w:rsidRPr="00DD178F">
        <w:rPr>
          <w:rFonts w:ascii="Times New Roman" w:eastAsia="Calibri" w:hAnsi="Times New Roman"/>
          <w:sz w:val="28"/>
          <w:szCs w:val="28"/>
        </w:rPr>
        <w:t>Экспертизу провести до 11   сентября 2023 года.</w:t>
      </w:r>
    </w:p>
    <w:p w:rsidR="00DD178F" w:rsidRPr="00280A51" w:rsidRDefault="00DD178F" w:rsidP="00DD178F">
      <w:pPr>
        <w:tabs>
          <w:tab w:val="left" w:pos="6670"/>
        </w:tabs>
        <w:rPr>
          <w:rFonts w:ascii="Times New Roman" w:hAnsi="Times New Roman"/>
          <w:sz w:val="28"/>
          <w:szCs w:val="28"/>
        </w:rPr>
      </w:pPr>
    </w:p>
    <w:sectPr w:rsidR="00DD178F"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397" w:rsidRDefault="00E45397" w:rsidP="009476CE">
      <w:r>
        <w:separator/>
      </w:r>
    </w:p>
  </w:endnote>
  <w:endnote w:type="continuationSeparator" w:id="0">
    <w:p w:rsidR="00E45397" w:rsidRDefault="00E45397"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397" w:rsidRDefault="00E45397" w:rsidP="009476CE">
      <w:r>
        <w:separator/>
      </w:r>
    </w:p>
  </w:footnote>
  <w:footnote w:type="continuationSeparator" w:id="0">
    <w:p w:rsidR="00E45397" w:rsidRDefault="00E45397" w:rsidP="009476CE">
      <w:r>
        <w:continuationSeparator/>
      </w:r>
    </w:p>
  </w:footnote>
  <w:footnote w:id="1">
    <w:p w:rsidR="003C4A6A" w:rsidRPr="005E0762" w:rsidRDefault="003C4A6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3C4A6A" w:rsidRDefault="00E45397">
        <w:pPr>
          <w:pStyle w:val="a9"/>
          <w:jc w:val="center"/>
        </w:pPr>
        <w:r>
          <w:fldChar w:fldCharType="begin"/>
        </w:r>
        <w:r>
          <w:instrText>PAGE   \* MERGEFORMAT</w:instrText>
        </w:r>
        <w:r>
          <w:fldChar w:fldCharType="separate"/>
        </w:r>
        <w:r w:rsidR="00031360">
          <w:rPr>
            <w:noProof/>
          </w:rPr>
          <w:t>60</w:t>
        </w:r>
        <w:r>
          <w:rPr>
            <w:noProof/>
          </w:rPr>
          <w:fldChar w:fldCharType="end"/>
        </w:r>
      </w:p>
    </w:sdtContent>
  </w:sdt>
  <w:p w:rsidR="003C4A6A" w:rsidRDefault="003C4A6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27929"/>
    <w:rsid w:val="00031360"/>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B593A"/>
    <w:rsid w:val="001D412D"/>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A6A"/>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2C0F"/>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40B3"/>
    <w:rsid w:val="008C5285"/>
    <w:rsid w:val="008F2BD4"/>
    <w:rsid w:val="008F58A4"/>
    <w:rsid w:val="009141C9"/>
    <w:rsid w:val="0092293E"/>
    <w:rsid w:val="00933D15"/>
    <w:rsid w:val="00943A21"/>
    <w:rsid w:val="009445C7"/>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644DD"/>
    <w:rsid w:val="00D76D6E"/>
    <w:rsid w:val="00D8032A"/>
    <w:rsid w:val="00DB0414"/>
    <w:rsid w:val="00DC0CD2"/>
    <w:rsid w:val="00DD178F"/>
    <w:rsid w:val="00DD40AD"/>
    <w:rsid w:val="00DE3782"/>
    <w:rsid w:val="00E0216F"/>
    <w:rsid w:val="00E25175"/>
    <w:rsid w:val="00E33C77"/>
    <w:rsid w:val="00E37C9F"/>
    <w:rsid w:val="00E45397"/>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3759B"/>
    <w:rsid w:val="00F72E12"/>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5225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88470-51EE-4CAD-A862-843549DC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Pages>
  <Words>17671</Words>
  <Characters>100725</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Newgol</cp:lastModifiedBy>
  <cp:revision>57</cp:revision>
  <cp:lastPrinted>2023-04-28T08:53:00Z</cp:lastPrinted>
  <dcterms:created xsi:type="dcterms:W3CDTF">2023-04-11T06:40:00Z</dcterms:created>
  <dcterms:modified xsi:type="dcterms:W3CDTF">2023-08-24T09:58:00Z</dcterms:modified>
</cp:coreProperties>
</file>