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89" w:rsidRPr="00524908" w:rsidRDefault="006C5589" w:rsidP="001969F3">
      <w:pPr>
        <w:pStyle w:val="10"/>
        <w:rPr>
          <w:rFonts w:ascii="Times New Roman" w:hAnsi="Times New Roman" w:cs="Times New Roman"/>
        </w:rPr>
      </w:pPr>
      <w:r w:rsidRPr="00524908">
        <w:rPr>
          <w:rFonts w:ascii="Times New Roman" w:hAnsi="Times New Roman" w:cs="Times New Roman"/>
        </w:rPr>
        <w:t xml:space="preserve">АДМИНИСТРАЦИЯ </w:t>
      </w:r>
    </w:p>
    <w:p w:rsidR="006C5589" w:rsidRPr="00524908" w:rsidRDefault="006C5589" w:rsidP="001969F3">
      <w:pPr>
        <w:pStyle w:val="10"/>
        <w:rPr>
          <w:rFonts w:ascii="Times New Roman" w:hAnsi="Times New Roman" w:cs="Times New Roman"/>
        </w:rPr>
      </w:pPr>
      <w:r w:rsidRPr="00524908">
        <w:rPr>
          <w:rFonts w:ascii="Times New Roman" w:hAnsi="Times New Roman" w:cs="Times New Roman"/>
        </w:rPr>
        <w:t xml:space="preserve">НОВОГОЛЬСКОГО СЕЛЬСКОГО ПОСЕЛЕНИЯ </w:t>
      </w:r>
    </w:p>
    <w:p w:rsidR="006C5589" w:rsidRPr="00524908" w:rsidRDefault="006C5589" w:rsidP="001969F3">
      <w:pPr>
        <w:pStyle w:val="10"/>
        <w:rPr>
          <w:rFonts w:ascii="Times New Roman" w:hAnsi="Times New Roman" w:cs="Times New Roman"/>
        </w:rPr>
      </w:pPr>
      <w:r w:rsidRPr="00524908">
        <w:rPr>
          <w:rFonts w:ascii="Times New Roman" w:hAnsi="Times New Roman" w:cs="Times New Roman"/>
        </w:rPr>
        <w:t>ГРИБАНОВСКОГО МУНИЦИПАЛЬНОГО РАЙОНА</w:t>
      </w:r>
    </w:p>
    <w:p w:rsidR="006C5589" w:rsidRPr="00524908" w:rsidRDefault="006C5589" w:rsidP="001969F3">
      <w:pPr>
        <w:pStyle w:val="10"/>
        <w:rPr>
          <w:rFonts w:ascii="Times New Roman" w:hAnsi="Times New Roman" w:cs="Times New Roman"/>
        </w:rPr>
      </w:pPr>
      <w:r w:rsidRPr="00524908">
        <w:rPr>
          <w:rFonts w:ascii="Times New Roman" w:hAnsi="Times New Roman" w:cs="Times New Roman"/>
        </w:rPr>
        <w:t>ВОРОНЕЖСКОЙ  ОБЛАСТИ</w:t>
      </w:r>
    </w:p>
    <w:p w:rsidR="006C5589" w:rsidRPr="00524908" w:rsidRDefault="006C5589" w:rsidP="001969F3">
      <w:pPr>
        <w:pStyle w:val="10"/>
        <w:rPr>
          <w:rFonts w:ascii="Times New Roman" w:hAnsi="Times New Roman" w:cs="Times New Roman"/>
        </w:rPr>
      </w:pPr>
    </w:p>
    <w:p w:rsidR="006C5589" w:rsidRPr="00524908" w:rsidRDefault="006C5589" w:rsidP="001969F3">
      <w:pPr>
        <w:pStyle w:val="10"/>
        <w:rPr>
          <w:rFonts w:ascii="Times New Roman" w:hAnsi="Times New Roman" w:cs="Times New Roman"/>
          <w:sz w:val="32"/>
          <w:szCs w:val="32"/>
        </w:rPr>
      </w:pPr>
      <w:r w:rsidRPr="00524908">
        <w:rPr>
          <w:rFonts w:ascii="Times New Roman" w:hAnsi="Times New Roman" w:cs="Times New Roman"/>
          <w:sz w:val="32"/>
          <w:szCs w:val="32"/>
        </w:rPr>
        <w:t>ПОСТАНОВЛЕНИЕ</w:t>
      </w:r>
    </w:p>
    <w:p w:rsidR="006C5589" w:rsidRPr="00524908" w:rsidRDefault="006C5589" w:rsidP="001969F3">
      <w:pPr>
        <w:jc w:val="center"/>
        <w:rPr>
          <w:rFonts w:ascii="Times New Roman" w:hAnsi="Times New Roman" w:cs="Times New Roman"/>
          <w:b/>
          <w:bCs/>
          <w:sz w:val="28"/>
          <w:szCs w:val="28"/>
        </w:rPr>
      </w:pPr>
    </w:p>
    <w:p w:rsidR="006C5589" w:rsidRPr="00524908" w:rsidRDefault="006C5589" w:rsidP="001969F3">
      <w:pPr>
        <w:pStyle w:val="20"/>
        <w:rPr>
          <w:rFonts w:ascii="Times New Roman" w:hAnsi="Times New Roman" w:cs="Times New Roman"/>
          <w:b w:val="0"/>
          <w:bCs w:val="0"/>
        </w:rPr>
      </w:pPr>
      <w:r w:rsidRPr="00524908">
        <w:rPr>
          <w:rFonts w:ascii="Times New Roman" w:hAnsi="Times New Roman" w:cs="Times New Roman"/>
          <w:b w:val="0"/>
          <w:bCs w:val="0"/>
        </w:rPr>
        <w:t xml:space="preserve">от  25.01.2016 г.  № </w:t>
      </w:r>
      <w:r w:rsidR="005F787E">
        <w:rPr>
          <w:rFonts w:ascii="Times New Roman" w:hAnsi="Times New Roman" w:cs="Times New Roman"/>
          <w:b w:val="0"/>
          <w:bCs w:val="0"/>
        </w:rPr>
        <w:t>11</w:t>
      </w:r>
      <w:r w:rsidRPr="00524908">
        <w:rPr>
          <w:rFonts w:ascii="Times New Roman" w:hAnsi="Times New Roman" w:cs="Times New Roman"/>
          <w:b w:val="0"/>
          <w:bCs w:val="0"/>
        </w:rPr>
        <w:t xml:space="preserve">             </w:t>
      </w:r>
    </w:p>
    <w:p w:rsidR="006C5589" w:rsidRPr="00524908" w:rsidRDefault="006C5589" w:rsidP="001969F3">
      <w:pPr>
        <w:pStyle w:val="20"/>
        <w:ind w:left="-1276" w:firstLine="1276"/>
        <w:rPr>
          <w:rFonts w:ascii="Times New Roman" w:hAnsi="Times New Roman" w:cs="Times New Roman"/>
          <w:b w:val="0"/>
          <w:bCs w:val="0"/>
        </w:rPr>
      </w:pPr>
      <w:r w:rsidRPr="00524908">
        <w:rPr>
          <w:rFonts w:ascii="Times New Roman" w:hAnsi="Times New Roman" w:cs="Times New Roman"/>
          <w:b w:val="0"/>
          <w:bCs w:val="0"/>
        </w:rPr>
        <w:t>с. Новогольское</w:t>
      </w:r>
    </w:p>
    <w:p w:rsidR="006C5589" w:rsidRPr="00524908" w:rsidRDefault="006C5589" w:rsidP="001969F3">
      <w:pPr>
        <w:pStyle w:val="20"/>
        <w:rPr>
          <w:rFonts w:ascii="Times New Roman" w:eastAsia="SimSun" w:hAnsi="Times New Roman" w:cs="Times New Roman"/>
          <w:b w:val="0"/>
          <w:bCs w:val="0"/>
          <w:kern w:val="2"/>
          <w:lang w:eastAsia="hi-IN" w:bidi="hi-IN"/>
        </w:rPr>
      </w:pPr>
    </w:p>
    <w:p w:rsidR="006C5589" w:rsidRPr="00524908" w:rsidRDefault="006C5589" w:rsidP="001969F3">
      <w:pPr>
        <w:pStyle w:val="ConsPlusTitle"/>
        <w:widowControl/>
        <w:ind w:right="4988"/>
        <w:jc w:val="both"/>
        <w:rPr>
          <w:rFonts w:ascii="Times New Roman" w:eastAsia="SimSun" w:hAnsi="Times New Roman" w:cs="Times New Roman"/>
          <w:b w:val="0"/>
          <w:bCs w:val="0"/>
          <w:kern w:val="2"/>
          <w:sz w:val="28"/>
          <w:szCs w:val="28"/>
          <w:lang w:eastAsia="hi-IN" w:bidi="hi-IN"/>
        </w:rPr>
      </w:pPr>
      <w:r w:rsidRPr="00524908">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Новогольского сельского поселения по предоставлению муниципальной услуги «</w:t>
      </w:r>
      <w:r w:rsidRPr="00524908">
        <w:rPr>
          <w:rFonts w:ascii="Times New Roman" w:hAnsi="Times New Roman" w:cs="Times New Roman"/>
          <w:b w:val="0"/>
          <w:bCs w:val="0"/>
          <w:sz w:val="28"/>
          <w:szCs w:val="28"/>
        </w:rPr>
        <w:t>Принятие решения о создании семейного (родового) захоронения</w:t>
      </w:r>
      <w:r w:rsidRPr="00524908">
        <w:rPr>
          <w:rFonts w:ascii="Times New Roman" w:eastAsia="SimSun" w:hAnsi="Times New Roman" w:cs="Times New Roman"/>
          <w:b w:val="0"/>
          <w:bCs w:val="0"/>
          <w:kern w:val="2"/>
          <w:sz w:val="28"/>
          <w:szCs w:val="28"/>
          <w:lang w:eastAsia="hi-IN" w:bidi="hi-IN"/>
        </w:rPr>
        <w:t>»</w:t>
      </w:r>
    </w:p>
    <w:p w:rsidR="006C5589" w:rsidRPr="00524908" w:rsidRDefault="006C5589" w:rsidP="001969F3">
      <w:pPr>
        <w:spacing w:line="360" w:lineRule="auto"/>
        <w:ind w:right="4988"/>
        <w:rPr>
          <w:rFonts w:ascii="Times New Roman" w:hAnsi="Times New Roman" w:cs="Times New Roman"/>
          <w:sz w:val="28"/>
          <w:szCs w:val="28"/>
        </w:rPr>
      </w:pPr>
    </w:p>
    <w:p w:rsidR="006C5589" w:rsidRPr="00524908" w:rsidRDefault="006C5589" w:rsidP="001969F3">
      <w:pPr>
        <w:spacing w:line="200" w:lineRule="atLeast"/>
        <w:ind w:firstLine="708"/>
        <w:rPr>
          <w:rFonts w:ascii="Times New Roman" w:hAnsi="Times New Roman" w:cs="Times New Roman"/>
          <w:sz w:val="28"/>
          <w:szCs w:val="28"/>
        </w:rPr>
      </w:pPr>
      <w:r w:rsidRPr="00524908">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w:t>
      </w:r>
      <w:proofErr w:type="gramStart"/>
      <w:r w:rsidRPr="00524908">
        <w:rPr>
          <w:rFonts w:ascii="Times New Roman" w:hAnsi="Times New Roman" w:cs="Times New Roman"/>
          <w:sz w:val="28"/>
          <w:szCs w:val="28"/>
        </w:rPr>
        <w:t>для</w:t>
      </w:r>
      <w:proofErr w:type="gramEnd"/>
      <w:r w:rsidRPr="00524908">
        <w:rPr>
          <w:rFonts w:ascii="Times New Roman" w:hAnsi="Times New Roman" w:cs="Times New Roman"/>
          <w:sz w:val="28"/>
          <w:szCs w:val="28"/>
        </w:rPr>
        <w:t xml:space="preserve">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C5589" w:rsidRPr="00524908" w:rsidRDefault="006C5589" w:rsidP="001969F3">
      <w:pPr>
        <w:spacing w:line="200" w:lineRule="atLeast"/>
        <w:jc w:val="center"/>
        <w:rPr>
          <w:rFonts w:ascii="Times New Roman" w:hAnsi="Times New Roman" w:cs="Times New Roman"/>
          <w:sz w:val="28"/>
          <w:szCs w:val="28"/>
        </w:rPr>
      </w:pPr>
    </w:p>
    <w:p w:rsidR="006C5589" w:rsidRPr="00524908" w:rsidRDefault="006C5589" w:rsidP="001969F3">
      <w:pPr>
        <w:spacing w:line="200" w:lineRule="atLeast"/>
        <w:jc w:val="center"/>
        <w:rPr>
          <w:rFonts w:ascii="Times New Roman" w:hAnsi="Times New Roman" w:cs="Times New Roman"/>
          <w:sz w:val="28"/>
          <w:szCs w:val="28"/>
        </w:rPr>
      </w:pPr>
      <w:r w:rsidRPr="00524908">
        <w:rPr>
          <w:rFonts w:ascii="Times New Roman" w:hAnsi="Times New Roman" w:cs="Times New Roman"/>
          <w:sz w:val="28"/>
          <w:szCs w:val="28"/>
        </w:rPr>
        <w:t>ПОСТАНОВЛЯЕТ:</w:t>
      </w:r>
    </w:p>
    <w:p w:rsidR="006C5589" w:rsidRPr="00524908" w:rsidRDefault="006C5589" w:rsidP="001969F3">
      <w:pPr>
        <w:spacing w:line="200" w:lineRule="atLeast"/>
        <w:jc w:val="center"/>
        <w:rPr>
          <w:rFonts w:ascii="Times New Roman" w:hAnsi="Times New Roman" w:cs="Times New Roman"/>
          <w:sz w:val="28"/>
          <w:szCs w:val="28"/>
        </w:rPr>
      </w:pPr>
    </w:p>
    <w:p w:rsidR="006C5589" w:rsidRPr="00524908" w:rsidRDefault="006C5589" w:rsidP="001969F3">
      <w:pPr>
        <w:pStyle w:val="ConsPlusTitle"/>
        <w:widowControl/>
        <w:ind w:right="27"/>
        <w:jc w:val="both"/>
        <w:rPr>
          <w:rFonts w:ascii="Times New Roman" w:hAnsi="Times New Roman" w:cs="Times New Roman"/>
          <w:b w:val="0"/>
          <w:bCs w:val="0"/>
          <w:sz w:val="28"/>
          <w:szCs w:val="28"/>
        </w:rPr>
      </w:pPr>
      <w:r w:rsidRPr="00524908">
        <w:rPr>
          <w:rFonts w:ascii="Times New Roman" w:hAnsi="Times New Roman" w:cs="Times New Roman"/>
          <w:b w:val="0"/>
          <w:bCs w:val="0"/>
          <w:sz w:val="28"/>
          <w:szCs w:val="28"/>
        </w:rPr>
        <w:t xml:space="preserve">         1. Утвердить прилагаемый административный регламент</w:t>
      </w:r>
      <w:r w:rsidRPr="00524908">
        <w:rPr>
          <w:rFonts w:ascii="Times New Roman" w:eastAsia="SimSun" w:hAnsi="Times New Roman" w:cs="Times New Roman"/>
          <w:kern w:val="2"/>
          <w:sz w:val="28"/>
          <w:szCs w:val="28"/>
          <w:lang w:eastAsia="hi-IN" w:bidi="hi-IN"/>
        </w:rPr>
        <w:t xml:space="preserve"> </w:t>
      </w:r>
      <w:r w:rsidRPr="00524908">
        <w:rPr>
          <w:rFonts w:ascii="Times New Roman" w:eastAsia="SimSun" w:hAnsi="Times New Roman" w:cs="Times New Roman"/>
          <w:b w:val="0"/>
          <w:bCs w:val="0"/>
          <w:kern w:val="2"/>
          <w:sz w:val="28"/>
          <w:szCs w:val="28"/>
          <w:lang w:eastAsia="hi-IN" w:bidi="hi-IN"/>
        </w:rPr>
        <w:t xml:space="preserve">администрации Новогольского сельского поселения </w:t>
      </w:r>
      <w:r w:rsidRPr="00524908">
        <w:rPr>
          <w:rFonts w:ascii="Times New Roman" w:hAnsi="Times New Roman" w:cs="Times New Roman"/>
          <w:b w:val="0"/>
          <w:bCs w:val="0"/>
          <w:sz w:val="28"/>
          <w:szCs w:val="28"/>
        </w:rPr>
        <w:t>по предоставлению муниципальной услуги «Принятие решения о создании семейного (родового) захоронения</w:t>
      </w:r>
      <w:r w:rsidRPr="00524908">
        <w:rPr>
          <w:rFonts w:ascii="Times New Roman" w:eastAsia="SimSun" w:hAnsi="Times New Roman" w:cs="Times New Roman"/>
          <w:b w:val="0"/>
          <w:bCs w:val="0"/>
          <w:kern w:val="2"/>
          <w:sz w:val="28"/>
          <w:szCs w:val="28"/>
          <w:lang w:eastAsia="hi-IN" w:bidi="hi-IN"/>
        </w:rPr>
        <w:t>»</w:t>
      </w:r>
      <w:r w:rsidRPr="00524908">
        <w:rPr>
          <w:rFonts w:ascii="Times New Roman" w:hAnsi="Times New Roman" w:cs="Times New Roman"/>
          <w:b w:val="0"/>
          <w:bCs w:val="0"/>
          <w:sz w:val="28"/>
          <w:szCs w:val="28"/>
        </w:rPr>
        <w:t>.</w:t>
      </w:r>
    </w:p>
    <w:p w:rsidR="006C5589" w:rsidRPr="00524908" w:rsidRDefault="006C5589" w:rsidP="001969F3">
      <w:pPr>
        <w:spacing w:line="200" w:lineRule="atLeast"/>
        <w:ind w:firstLine="0"/>
        <w:rPr>
          <w:rFonts w:ascii="Times New Roman" w:hAnsi="Times New Roman" w:cs="Times New Roman"/>
          <w:sz w:val="28"/>
          <w:szCs w:val="28"/>
        </w:rPr>
      </w:pPr>
      <w:r w:rsidRPr="00524908">
        <w:rPr>
          <w:rFonts w:ascii="Times New Roman" w:hAnsi="Times New Roman" w:cs="Times New Roman"/>
          <w:sz w:val="28"/>
          <w:szCs w:val="28"/>
        </w:rPr>
        <w:t xml:space="preserve">          2.   Контроль исполнения настоящего постановления оставляю за собой.</w:t>
      </w:r>
    </w:p>
    <w:p w:rsidR="006C5589" w:rsidRPr="00524908" w:rsidRDefault="006C5589" w:rsidP="001969F3">
      <w:pPr>
        <w:spacing w:line="200" w:lineRule="atLeast"/>
        <w:ind w:left="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r w:rsidRPr="00524908">
        <w:rPr>
          <w:rFonts w:ascii="Times New Roman" w:hAnsi="Times New Roman" w:cs="Times New Roman"/>
          <w:sz w:val="28"/>
          <w:szCs w:val="28"/>
        </w:rPr>
        <w:t xml:space="preserve">Глава сельского поселения                                                           </w:t>
      </w:r>
      <w:proofErr w:type="spellStart"/>
      <w:r w:rsidRPr="00524908">
        <w:rPr>
          <w:rFonts w:ascii="Times New Roman" w:hAnsi="Times New Roman" w:cs="Times New Roman"/>
          <w:sz w:val="28"/>
          <w:szCs w:val="28"/>
        </w:rPr>
        <w:t>В.П.Лушников</w:t>
      </w:r>
      <w:proofErr w:type="spellEnd"/>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524908" w:rsidRDefault="00524908" w:rsidP="00417C57">
      <w:pPr>
        <w:pStyle w:val="30"/>
        <w:rPr>
          <w:rFonts w:ascii="Times New Roman" w:hAnsi="Times New Roman" w:cs="Times New Roman"/>
        </w:rPr>
      </w:pPr>
    </w:p>
    <w:p w:rsidR="006C5589" w:rsidRPr="00524908" w:rsidRDefault="006C5589" w:rsidP="00417C57">
      <w:pPr>
        <w:pStyle w:val="30"/>
        <w:rPr>
          <w:rFonts w:ascii="Times New Roman" w:hAnsi="Times New Roman" w:cs="Times New Roman"/>
        </w:rPr>
      </w:pPr>
      <w:proofErr w:type="gramStart"/>
      <w:r w:rsidRPr="00524908">
        <w:rPr>
          <w:rFonts w:ascii="Times New Roman" w:hAnsi="Times New Roman" w:cs="Times New Roman"/>
        </w:rPr>
        <w:lastRenderedPageBreak/>
        <w:t>Утвержден</w:t>
      </w:r>
      <w:proofErr w:type="gramEnd"/>
      <w:r w:rsidRPr="00524908">
        <w:rPr>
          <w:rFonts w:ascii="Times New Roman" w:hAnsi="Times New Roman" w:cs="Times New Roman"/>
        </w:rPr>
        <w:t xml:space="preserve"> постановлением администрации Новогольского сельского поселения</w:t>
      </w:r>
    </w:p>
    <w:p w:rsidR="006C5589" w:rsidRPr="00524908" w:rsidRDefault="006C5589" w:rsidP="00417C57">
      <w:pPr>
        <w:pStyle w:val="30"/>
        <w:rPr>
          <w:rFonts w:ascii="Times New Roman" w:hAnsi="Times New Roman" w:cs="Times New Roman"/>
        </w:rPr>
      </w:pPr>
      <w:r w:rsidRPr="00524908">
        <w:rPr>
          <w:rFonts w:ascii="Times New Roman" w:hAnsi="Times New Roman" w:cs="Times New Roman"/>
        </w:rPr>
        <w:t>от 25.01.2016 г. №</w:t>
      </w:r>
      <w:r w:rsidR="00524908" w:rsidRPr="00524908">
        <w:rPr>
          <w:rFonts w:ascii="Times New Roman" w:hAnsi="Times New Roman" w:cs="Times New Roman"/>
        </w:rPr>
        <w:t>1</w:t>
      </w:r>
      <w:r w:rsidR="005F787E">
        <w:rPr>
          <w:rFonts w:ascii="Times New Roman" w:hAnsi="Times New Roman" w:cs="Times New Roman"/>
        </w:rPr>
        <w:t>1</w:t>
      </w:r>
      <w:bookmarkStart w:id="0" w:name="_GoBack"/>
      <w:bookmarkEnd w:id="0"/>
    </w:p>
    <w:p w:rsidR="006C5589" w:rsidRPr="00524908" w:rsidRDefault="006C5589" w:rsidP="006C09ED">
      <w:pPr>
        <w:ind w:firstLine="709"/>
        <w:jc w:val="center"/>
        <w:rPr>
          <w:rFonts w:ascii="Times New Roman" w:hAnsi="Times New Roman" w:cs="Times New Roman"/>
          <w:b/>
          <w:bCs/>
          <w:sz w:val="28"/>
          <w:szCs w:val="28"/>
        </w:rPr>
      </w:pPr>
    </w:p>
    <w:p w:rsidR="006C5589" w:rsidRPr="00524908" w:rsidRDefault="006C5589" w:rsidP="006C09ED">
      <w:pPr>
        <w:ind w:firstLine="709"/>
        <w:jc w:val="center"/>
        <w:rPr>
          <w:rFonts w:ascii="Times New Roman" w:hAnsi="Times New Roman" w:cs="Times New Roman"/>
          <w:b/>
          <w:bCs/>
          <w:sz w:val="28"/>
          <w:szCs w:val="28"/>
        </w:rPr>
      </w:pPr>
    </w:p>
    <w:p w:rsidR="006C5589" w:rsidRPr="00524908" w:rsidRDefault="006C5589" w:rsidP="006C09ED">
      <w:pPr>
        <w:ind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АДМИНИСТРАТИВНЫЙ РЕГЛАМЕНТ</w:t>
      </w:r>
    </w:p>
    <w:p w:rsidR="006C5589" w:rsidRPr="00524908" w:rsidRDefault="006C5589" w:rsidP="006C09ED">
      <w:pPr>
        <w:ind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 xml:space="preserve">АДМИНИСТРАЦИИ НОВОГОЛЬСКОГО СЕЛЬСКОГО ПОСЕЛЕНИЯ </w:t>
      </w:r>
    </w:p>
    <w:p w:rsidR="006C5589" w:rsidRPr="00524908" w:rsidRDefault="006C5589" w:rsidP="006C09ED">
      <w:pPr>
        <w:ind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ГРИБАНОВСКОГО МУНИЦИПАЛЬНОГО РАЙОНА  ВОРОНЕЖСКОЙ ОБЛАСТИ</w:t>
      </w:r>
    </w:p>
    <w:p w:rsidR="006C5589" w:rsidRPr="00524908" w:rsidRDefault="006C5589" w:rsidP="006C09ED">
      <w:pPr>
        <w:ind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ПО ПРЕДОСТАВЛЕНИЮ МУНИЦИПАЛЬНОЙ УСЛУГИ</w:t>
      </w:r>
    </w:p>
    <w:p w:rsidR="006C5589" w:rsidRPr="00524908" w:rsidRDefault="006C5589" w:rsidP="006C09ED">
      <w:pPr>
        <w:ind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«ПРИНЯТИЕ РЕШЕНИЯ О СОЗДАНИИ СЕМЕЙНОГО (РОДОВОГО) ЗАХОРОНЕНИЯ»</w:t>
      </w:r>
    </w:p>
    <w:p w:rsidR="006C5589" w:rsidRPr="00524908" w:rsidRDefault="006C5589" w:rsidP="006C09ED">
      <w:pPr>
        <w:ind w:firstLine="709"/>
        <w:jc w:val="center"/>
        <w:rPr>
          <w:rFonts w:ascii="Times New Roman" w:hAnsi="Times New Roman" w:cs="Times New Roman"/>
          <w:sz w:val="28"/>
          <w:szCs w:val="28"/>
        </w:rPr>
      </w:pPr>
    </w:p>
    <w:p w:rsidR="006C5589" w:rsidRPr="00524908" w:rsidRDefault="006C5589" w:rsidP="006C09ED">
      <w:pPr>
        <w:numPr>
          <w:ilvl w:val="0"/>
          <w:numId w:val="11"/>
        </w:numPr>
        <w:ind w:left="0"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Общие положения</w:t>
      </w:r>
    </w:p>
    <w:p w:rsidR="006C5589" w:rsidRPr="00524908" w:rsidRDefault="006C5589" w:rsidP="006C09ED">
      <w:pPr>
        <w:ind w:firstLine="709"/>
        <w:rPr>
          <w:rFonts w:ascii="Times New Roman" w:hAnsi="Times New Roman" w:cs="Times New Roman"/>
          <w:b/>
          <w:bCs/>
          <w:sz w:val="28"/>
          <w:szCs w:val="28"/>
        </w:rPr>
      </w:pPr>
    </w:p>
    <w:p w:rsidR="006C5589" w:rsidRPr="00524908" w:rsidRDefault="006C5589" w:rsidP="006C09ED">
      <w:pPr>
        <w:numPr>
          <w:ilvl w:val="1"/>
          <w:numId w:val="11"/>
        </w:numPr>
        <w:tabs>
          <w:tab w:val="num" w:pos="142"/>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Предмет регулирования административного регламента</w:t>
      </w:r>
    </w:p>
    <w:p w:rsidR="006C5589" w:rsidRPr="00524908" w:rsidRDefault="006C5589" w:rsidP="006C09ED">
      <w:pPr>
        <w:tabs>
          <w:tab w:val="num" w:pos="142"/>
          <w:tab w:val="left" w:pos="1440"/>
          <w:tab w:val="left" w:pos="1560"/>
        </w:tabs>
        <w:ind w:firstLine="709"/>
        <w:rPr>
          <w:rFonts w:ascii="Times New Roman" w:hAnsi="Times New Roman" w:cs="Times New Roman"/>
          <w:sz w:val="28"/>
          <w:szCs w:val="28"/>
        </w:rPr>
      </w:pPr>
      <w:proofErr w:type="gramStart"/>
      <w:r w:rsidRPr="00524908">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6C5589" w:rsidRPr="00524908" w:rsidRDefault="006C5589" w:rsidP="006C09ED">
      <w:pPr>
        <w:numPr>
          <w:ilvl w:val="1"/>
          <w:numId w:val="11"/>
        </w:numPr>
        <w:tabs>
          <w:tab w:val="num" w:pos="142"/>
        </w:tabs>
        <w:autoSpaceDE w:val="0"/>
        <w:autoSpaceDN w:val="0"/>
        <w:adjustRightInd w:val="0"/>
        <w:ind w:left="0" w:firstLine="709"/>
        <w:outlineLvl w:val="0"/>
        <w:rPr>
          <w:rFonts w:ascii="Times New Roman" w:hAnsi="Times New Roman" w:cs="Times New Roman"/>
          <w:sz w:val="28"/>
          <w:szCs w:val="28"/>
        </w:rPr>
      </w:pPr>
      <w:r w:rsidRPr="00524908">
        <w:rPr>
          <w:rFonts w:ascii="Times New Roman" w:hAnsi="Times New Roman" w:cs="Times New Roman"/>
          <w:sz w:val="28"/>
          <w:szCs w:val="28"/>
        </w:rPr>
        <w:t xml:space="preserve"> Описание заявителей</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6C5589" w:rsidRPr="00524908" w:rsidRDefault="006C5589" w:rsidP="006C09ED">
      <w:pPr>
        <w:numPr>
          <w:ilvl w:val="1"/>
          <w:numId w:val="11"/>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Требования к порядку информирования о предоставлении муниципальной услуги</w:t>
      </w:r>
    </w:p>
    <w:p w:rsidR="006C5589" w:rsidRPr="00524908" w:rsidRDefault="006C5589" w:rsidP="006C09ED">
      <w:pPr>
        <w:numPr>
          <w:ilvl w:val="2"/>
          <w:numId w:val="11"/>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Местонахождение администрации Новогольского сельского поселения (далее – администрация): ул</w:t>
      </w:r>
      <w:proofErr w:type="gramStart"/>
      <w:r w:rsidRPr="00524908">
        <w:rPr>
          <w:rFonts w:ascii="Times New Roman" w:hAnsi="Times New Roman" w:cs="Times New Roman"/>
          <w:sz w:val="28"/>
          <w:szCs w:val="28"/>
        </w:rPr>
        <w:t>.С</w:t>
      </w:r>
      <w:proofErr w:type="gramEnd"/>
      <w:r w:rsidRPr="00524908">
        <w:rPr>
          <w:rFonts w:ascii="Times New Roman" w:hAnsi="Times New Roman" w:cs="Times New Roman"/>
          <w:sz w:val="28"/>
          <w:szCs w:val="28"/>
        </w:rPr>
        <w:t>оветская,69,с.Новогольское.</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График (режим) работы администрации: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понедельник - пятница: с 08.00 до 16.00,</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перерыв: с 12.00 до 13.00.</w:t>
      </w:r>
    </w:p>
    <w:p w:rsidR="006C5589" w:rsidRPr="00524908" w:rsidRDefault="006C5589" w:rsidP="006C09ED">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Адрес официального сайта администрации в информационно-телекоммуникационной сети "Интернет" (далее - сеть Интернет): (</w:t>
      </w:r>
      <w:hyperlink r:id="rId6" w:history="1">
        <w:r w:rsidRPr="00524908">
          <w:rPr>
            <w:rStyle w:val="a3"/>
            <w:rFonts w:ascii="Times New Roman" w:hAnsi="Times New Roman" w:cs="Times New Roman"/>
            <w:sz w:val="28"/>
            <w:szCs w:val="28"/>
          </w:rPr>
          <w:t>https://mail.govvrn.ru/owa</w:t>
        </w:r>
      </w:hyperlink>
      <w:r w:rsidRPr="00524908">
        <w:rPr>
          <w:rFonts w:ascii="Times New Roman" w:hAnsi="Times New Roman" w:cs="Times New Roman"/>
        </w:rPr>
        <w:t>)</w:t>
      </w:r>
      <w:r w:rsidRPr="00524908">
        <w:rPr>
          <w:rFonts w:ascii="Times New Roman" w:hAnsi="Times New Roman" w:cs="Times New Roman"/>
          <w:sz w:val="28"/>
          <w:szCs w:val="28"/>
        </w:rPr>
        <w:t>;</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Адрес электронной почты администрации: </w:t>
      </w:r>
      <w:hyperlink r:id="rId7" w:history="1">
        <w:r w:rsidRPr="00524908">
          <w:rPr>
            <w:rStyle w:val="a3"/>
            <w:rFonts w:ascii="Times New Roman" w:hAnsi="Times New Roman" w:cs="Times New Roman"/>
            <w:b/>
            <w:bCs/>
            <w:color w:val="000000"/>
            <w:sz w:val="28"/>
            <w:szCs w:val="28"/>
          </w:rPr>
          <w:t>newgol.grib@govvrn.ru</w:t>
        </w:r>
      </w:hyperlink>
      <w:r w:rsidRPr="00524908">
        <w:rPr>
          <w:rFonts w:ascii="Times New Roman" w:hAnsi="Times New Roman" w:cs="Times New Roman"/>
          <w:sz w:val="28"/>
          <w:szCs w:val="28"/>
        </w:rPr>
        <w:t>.</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Телефон справочной службы администрации:33-5-35 .</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Местонахождение многофункционального центра: Воронежская область, </w:t>
      </w:r>
      <w:proofErr w:type="spellStart"/>
      <w:r w:rsidRPr="00524908">
        <w:rPr>
          <w:rFonts w:ascii="Times New Roman" w:hAnsi="Times New Roman" w:cs="Times New Roman"/>
          <w:sz w:val="28"/>
          <w:szCs w:val="28"/>
        </w:rPr>
        <w:t>пгт</w:t>
      </w:r>
      <w:proofErr w:type="spellEnd"/>
      <w:r w:rsidRPr="00524908">
        <w:rPr>
          <w:rFonts w:ascii="Times New Roman" w:hAnsi="Times New Roman" w:cs="Times New Roman"/>
          <w:sz w:val="28"/>
          <w:szCs w:val="28"/>
        </w:rPr>
        <w:t xml:space="preserve"> Грибановский, ул. Мебельная, дом.3.</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График (режим) работы многофункционального центра:____________.</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вторник, четверг, пятница: с 09.00 до 18.00;</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среда: с 11.00 до 20.00;</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суббота: с 09.00 до 16.45.</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Адрес официального сайта многофункционального центра в сети Интернет: </w:t>
      </w:r>
      <w:proofErr w:type="spellStart"/>
      <w:r w:rsidRPr="00524908">
        <w:rPr>
          <w:rFonts w:ascii="Times New Roman" w:hAnsi="Times New Roman" w:cs="Times New Roman"/>
          <w:sz w:val="28"/>
          <w:szCs w:val="28"/>
          <w:lang w:val="en-US"/>
        </w:rPr>
        <w:t>mfc</w:t>
      </w:r>
      <w:proofErr w:type="spellEnd"/>
      <w:r w:rsidRPr="00524908">
        <w:rPr>
          <w:rFonts w:ascii="Times New Roman" w:hAnsi="Times New Roman" w:cs="Times New Roman"/>
          <w:sz w:val="28"/>
          <w:szCs w:val="28"/>
        </w:rPr>
        <w:t>.</w:t>
      </w:r>
      <w:proofErr w:type="spellStart"/>
      <w:r w:rsidRPr="00524908">
        <w:rPr>
          <w:rFonts w:ascii="Times New Roman" w:hAnsi="Times New Roman" w:cs="Times New Roman"/>
          <w:sz w:val="28"/>
          <w:szCs w:val="28"/>
          <w:lang w:val="en-US"/>
        </w:rPr>
        <w:t>vrn</w:t>
      </w:r>
      <w:proofErr w:type="spellEnd"/>
      <w:r w:rsidRPr="00524908">
        <w:rPr>
          <w:rFonts w:ascii="Times New Roman" w:hAnsi="Times New Roman" w:cs="Times New Roman"/>
          <w:sz w:val="28"/>
          <w:szCs w:val="28"/>
        </w:rPr>
        <w:t>.</w:t>
      </w:r>
      <w:proofErr w:type="spellStart"/>
      <w:r w:rsidRPr="00524908">
        <w:rPr>
          <w:rFonts w:ascii="Times New Roman" w:hAnsi="Times New Roman" w:cs="Times New Roman"/>
          <w:sz w:val="28"/>
          <w:szCs w:val="28"/>
          <w:lang w:val="en-US"/>
        </w:rPr>
        <w:t>ru</w:t>
      </w:r>
      <w:proofErr w:type="spellEnd"/>
      <w:r w:rsidRPr="00524908">
        <w:rPr>
          <w:rFonts w:ascii="Times New Roman" w:hAnsi="Times New Roman" w:cs="Times New Roman"/>
          <w:sz w:val="28"/>
          <w:szCs w:val="28"/>
        </w:rPr>
        <w:t>.</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Адрес электронной почты многофункционального центра: </w:t>
      </w:r>
      <w:proofErr w:type="spellStart"/>
      <w:r w:rsidRPr="00524908">
        <w:rPr>
          <w:rFonts w:ascii="Times New Roman" w:hAnsi="Times New Roman" w:cs="Times New Roman"/>
          <w:sz w:val="28"/>
          <w:szCs w:val="28"/>
          <w:lang w:val="en-US"/>
        </w:rPr>
        <w:t>oefanova</w:t>
      </w:r>
      <w:proofErr w:type="spellEnd"/>
      <w:r w:rsidRPr="00524908">
        <w:rPr>
          <w:rFonts w:ascii="Times New Roman" w:hAnsi="Times New Roman" w:cs="Times New Roman"/>
          <w:sz w:val="28"/>
          <w:szCs w:val="28"/>
        </w:rPr>
        <w:t>@</w:t>
      </w:r>
      <w:proofErr w:type="spellStart"/>
      <w:r w:rsidRPr="00524908">
        <w:rPr>
          <w:rFonts w:ascii="Times New Roman" w:hAnsi="Times New Roman" w:cs="Times New Roman"/>
          <w:sz w:val="28"/>
          <w:szCs w:val="28"/>
          <w:lang w:val="en-US"/>
        </w:rPr>
        <w:t>govvrn</w:t>
      </w:r>
      <w:proofErr w:type="spellEnd"/>
      <w:r w:rsidRPr="00524908">
        <w:rPr>
          <w:rFonts w:ascii="Times New Roman" w:hAnsi="Times New Roman" w:cs="Times New Roman"/>
          <w:sz w:val="28"/>
          <w:szCs w:val="28"/>
        </w:rPr>
        <w:t>.</w:t>
      </w:r>
      <w:proofErr w:type="spellStart"/>
      <w:r w:rsidRPr="00524908">
        <w:rPr>
          <w:rFonts w:ascii="Times New Roman" w:hAnsi="Times New Roman" w:cs="Times New Roman"/>
          <w:sz w:val="28"/>
          <w:szCs w:val="28"/>
          <w:lang w:val="en-US"/>
        </w:rPr>
        <w:t>ru</w:t>
      </w:r>
      <w:proofErr w:type="spellEnd"/>
      <w:r w:rsidRPr="00524908">
        <w:rPr>
          <w:rFonts w:ascii="Times New Roman" w:hAnsi="Times New Roman" w:cs="Times New Roman"/>
          <w:sz w:val="28"/>
          <w:szCs w:val="28"/>
        </w:rPr>
        <w:t>.</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Телефон справочной службы многофункционального центра: 8(4733)33-06-91.</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524908">
        <w:rPr>
          <w:rFonts w:ascii="Times New Roman" w:hAnsi="Times New Roman" w:cs="Times New Roman"/>
          <w:sz w:val="28"/>
          <w:szCs w:val="28"/>
        </w:rPr>
        <w:t>интернет-адресах</w:t>
      </w:r>
      <w:proofErr w:type="gramEnd"/>
      <w:r w:rsidRPr="00524908">
        <w:rPr>
          <w:rFonts w:ascii="Times New Roman" w:hAnsi="Times New Roman" w:cs="Times New Roman"/>
          <w:sz w:val="28"/>
          <w:szCs w:val="28"/>
        </w:rPr>
        <w:t>, адресах электронной почты администрации, многофункционального центра  размещаются:</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на официальном сайте администрации в сети Интернет (</w:t>
      </w:r>
      <w:hyperlink r:id="rId8" w:history="1">
        <w:r w:rsidRPr="00524908">
          <w:rPr>
            <w:rStyle w:val="a3"/>
            <w:rFonts w:ascii="Times New Roman" w:hAnsi="Times New Roman" w:cs="Times New Roman"/>
            <w:sz w:val="28"/>
            <w:szCs w:val="28"/>
          </w:rPr>
          <w:t>https://mail.govvrn.ru/owa</w:t>
        </w:r>
      </w:hyperlink>
      <w:r w:rsidRPr="00524908">
        <w:rPr>
          <w:rFonts w:ascii="Times New Roman" w:hAnsi="Times New Roman" w:cs="Times New Roman"/>
        </w:rPr>
        <w:t>)</w:t>
      </w:r>
      <w:r w:rsidRPr="00524908">
        <w:rPr>
          <w:rFonts w:ascii="Times New Roman" w:hAnsi="Times New Roman" w:cs="Times New Roman"/>
          <w:sz w:val="28"/>
          <w:szCs w:val="28"/>
        </w:rPr>
        <w:t>;</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на официальном сайте многофункционального центра (</w:t>
      </w:r>
      <w:proofErr w:type="spellStart"/>
      <w:r w:rsidRPr="00524908">
        <w:rPr>
          <w:rFonts w:ascii="Times New Roman" w:hAnsi="Times New Roman" w:cs="Times New Roman"/>
          <w:sz w:val="28"/>
          <w:szCs w:val="28"/>
          <w:lang w:val="en-US"/>
        </w:rPr>
        <w:t>mfc</w:t>
      </w:r>
      <w:proofErr w:type="spellEnd"/>
      <w:r w:rsidRPr="00524908">
        <w:rPr>
          <w:rFonts w:ascii="Times New Roman" w:hAnsi="Times New Roman" w:cs="Times New Roman"/>
          <w:sz w:val="28"/>
          <w:szCs w:val="28"/>
        </w:rPr>
        <w:t>.</w:t>
      </w:r>
      <w:proofErr w:type="spellStart"/>
      <w:r w:rsidRPr="00524908">
        <w:rPr>
          <w:rFonts w:ascii="Times New Roman" w:hAnsi="Times New Roman" w:cs="Times New Roman"/>
          <w:sz w:val="28"/>
          <w:szCs w:val="28"/>
          <w:lang w:val="en-US"/>
        </w:rPr>
        <w:t>vrn</w:t>
      </w:r>
      <w:proofErr w:type="spellEnd"/>
      <w:r w:rsidRPr="00524908">
        <w:rPr>
          <w:rFonts w:ascii="Times New Roman" w:hAnsi="Times New Roman" w:cs="Times New Roman"/>
          <w:sz w:val="28"/>
          <w:szCs w:val="28"/>
        </w:rPr>
        <w:t>.</w:t>
      </w:r>
      <w:proofErr w:type="spellStart"/>
      <w:r w:rsidRPr="00524908">
        <w:rPr>
          <w:rFonts w:ascii="Times New Roman" w:hAnsi="Times New Roman" w:cs="Times New Roman"/>
          <w:sz w:val="28"/>
          <w:szCs w:val="28"/>
          <w:lang w:val="en-US"/>
        </w:rPr>
        <w:t>ru</w:t>
      </w:r>
      <w:proofErr w:type="spellEnd"/>
      <w:r w:rsidRPr="00524908">
        <w:rPr>
          <w:rFonts w:ascii="Times New Roman" w:hAnsi="Times New Roman" w:cs="Times New Roman"/>
          <w:sz w:val="28"/>
          <w:szCs w:val="28"/>
        </w:rPr>
        <w:t>);</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на информационном стенде в администрации;</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на информационном стенде в многофункциональном центре.</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непосредственно в администрации, многофункциональном центре;</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с использованием средств телефонной связи, средств сети Интернет.</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1.3.4.</w:t>
      </w:r>
      <w:r w:rsidRPr="00524908">
        <w:rPr>
          <w:rFonts w:ascii="Times New Roman" w:hAnsi="Times New Roman" w:cs="Times New Roman"/>
          <w:sz w:val="28"/>
          <w:szCs w:val="28"/>
        </w:rPr>
        <w:tab/>
        <w:t xml:space="preserve"> </w:t>
      </w:r>
      <w:proofErr w:type="gramStart"/>
      <w:r w:rsidRPr="00524908">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sidRPr="00524908">
        <w:rPr>
          <w:rFonts w:ascii="Times New Roman" w:hAnsi="Times New Roman" w:cs="Times New Roman"/>
          <w:sz w:val="28"/>
          <w:szCs w:val="28"/>
        </w:rPr>
        <w:t xml:space="preserve"> также в письменной форме почтовым отправлением либо электронным сообщением по адресу, указанному заявителем.</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1) текст настоящего административного регламента;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2)</w:t>
      </w:r>
      <w:r w:rsidRPr="00524908">
        <w:rPr>
          <w:rFonts w:ascii="Times New Roman" w:hAnsi="Times New Roman" w:cs="Times New Roman"/>
        </w:rPr>
        <w:t xml:space="preserve"> </w:t>
      </w:r>
      <w:r w:rsidRPr="0052490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 формы, образцы документов, заявлений.</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524908">
        <w:rPr>
          <w:rFonts w:ascii="Times New Roman" w:hAnsi="Times New Roman" w:cs="Times New Roman"/>
          <w:sz w:val="28"/>
          <w:szCs w:val="28"/>
        </w:rPr>
        <w:t>с даты регистрации</w:t>
      </w:r>
      <w:proofErr w:type="gramEnd"/>
      <w:r w:rsidRPr="00524908">
        <w:rPr>
          <w:rFonts w:ascii="Times New Roman" w:hAnsi="Times New Roman" w:cs="Times New Roman"/>
          <w:sz w:val="28"/>
          <w:szCs w:val="28"/>
        </w:rPr>
        <w:t xml:space="preserve"> письменного обращения.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1) порядка и сроков предоставления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2) порядка оформления представляемых заявителем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4) хода предоставления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Время телефонного разговора и консультирования при личном обращении не может превышать 10 минут. В </w:t>
      </w:r>
      <w:proofErr w:type="gramStart"/>
      <w:r w:rsidRPr="00524908">
        <w:rPr>
          <w:rFonts w:ascii="Times New Roman" w:hAnsi="Times New Roman" w:cs="Times New Roman"/>
          <w:sz w:val="28"/>
          <w:szCs w:val="28"/>
        </w:rPr>
        <w:t>случае</w:t>
      </w:r>
      <w:proofErr w:type="gramEnd"/>
      <w:r w:rsidRPr="00524908">
        <w:rPr>
          <w:rFonts w:ascii="Times New Roman" w:hAnsi="Times New Roman" w:cs="Times New Roman"/>
          <w:sz w:val="28"/>
          <w:szCs w:val="28"/>
        </w:rPr>
        <w:t xml:space="preserve"> если для разъяснения требуется время, превышающее 10 минут, уполномоченное должностное лицо,</w:t>
      </w:r>
      <w:r w:rsidRPr="00524908">
        <w:rPr>
          <w:rFonts w:ascii="Times New Roman" w:hAnsi="Times New Roman" w:cs="Times New Roman"/>
        </w:rPr>
        <w:t xml:space="preserve"> </w:t>
      </w:r>
      <w:r w:rsidRPr="00524908">
        <w:rPr>
          <w:rFonts w:ascii="Times New Roman" w:hAnsi="Times New Roman" w:cs="Times New Roman"/>
          <w:sz w:val="28"/>
          <w:szCs w:val="28"/>
        </w:rPr>
        <w:t>осуществляющее консультирование, должно предложить заинтересованному лицу обратиться за необходимой информацией в письменном виде.</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6C5589" w:rsidRPr="00524908" w:rsidRDefault="006C5589" w:rsidP="006C09ED">
      <w:pPr>
        <w:autoSpaceDE w:val="0"/>
        <w:autoSpaceDN w:val="0"/>
        <w:adjustRightInd w:val="0"/>
        <w:ind w:firstLine="709"/>
        <w:rPr>
          <w:rFonts w:ascii="Times New Roman" w:hAnsi="Times New Roman" w:cs="Times New Roman"/>
          <w:sz w:val="28"/>
          <w:szCs w:val="28"/>
        </w:rPr>
      </w:pPr>
      <w:proofErr w:type="gramStart"/>
      <w:r w:rsidRPr="00524908">
        <w:rPr>
          <w:rFonts w:ascii="Times New Roman" w:hAnsi="Times New Roman" w:cs="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6C5589" w:rsidRPr="00524908" w:rsidRDefault="006C5589" w:rsidP="006C09ED">
      <w:pPr>
        <w:autoSpaceDE w:val="0"/>
        <w:autoSpaceDN w:val="0"/>
        <w:adjustRightInd w:val="0"/>
        <w:ind w:firstLine="709"/>
        <w:rPr>
          <w:rFonts w:ascii="Times New Roman" w:hAnsi="Times New Roman" w:cs="Times New Roman"/>
          <w:sz w:val="28"/>
          <w:szCs w:val="28"/>
        </w:rPr>
      </w:pPr>
    </w:p>
    <w:p w:rsidR="006C5589" w:rsidRPr="00524908" w:rsidRDefault="006C5589" w:rsidP="006C09ED">
      <w:pPr>
        <w:autoSpaceDE w:val="0"/>
        <w:autoSpaceDN w:val="0"/>
        <w:adjustRightInd w:val="0"/>
        <w:ind w:firstLine="709"/>
        <w:rPr>
          <w:rFonts w:ascii="Times New Roman" w:hAnsi="Times New Roman" w:cs="Times New Roman"/>
          <w:sz w:val="28"/>
          <w:szCs w:val="28"/>
        </w:rPr>
      </w:pPr>
    </w:p>
    <w:p w:rsidR="006C5589" w:rsidRPr="00524908" w:rsidRDefault="006C5589" w:rsidP="006C09ED">
      <w:pPr>
        <w:numPr>
          <w:ilvl w:val="0"/>
          <w:numId w:val="11"/>
        </w:numPr>
        <w:tabs>
          <w:tab w:val="left" w:pos="1440"/>
          <w:tab w:val="left" w:pos="1560"/>
        </w:tabs>
        <w:jc w:val="center"/>
        <w:rPr>
          <w:rFonts w:ascii="Times New Roman" w:hAnsi="Times New Roman" w:cs="Times New Roman"/>
          <w:b/>
          <w:bCs/>
          <w:sz w:val="28"/>
          <w:szCs w:val="28"/>
        </w:rPr>
      </w:pPr>
      <w:r w:rsidRPr="00524908">
        <w:rPr>
          <w:rFonts w:ascii="Times New Roman" w:hAnsi="Times New Roman" w:cs="Times New Roman"/>
          <w:b/>
          <w:bCs/>
          <w:sz w:val="28"/>
          <w:szCs w:val="28"/>
        </w:rPr>
        <w:t>Стандарт предоставления муниципальной услуги</w:t>
      </w:r>
    </w:p>
    <w:p w:rsidR="006C5589" w:rsidRPr="00524908" w:rsidRDefault="006C5589" w:rsidP="006C09ED">
      <w:pPr>
        <w:tabs>
          <w:tab w:val="left" w:pos="1440"/>
          <w:tab w:val="left" w:pos="1560"/>
        </w:tabs>
        <w:ind w:firstLine="709"/>
        <w:rPr>
          <w:rFonts w:ascii="Times New Roman" w:hAnsi="Times New Roman" w:cs="Times New Roman"/>
          <w:b/>
          <w:bCs/>
          <w:sz w:val="28"/>
          <w:szCs w:val="28"/>
        </w:rPr>
      </w:pPr>
    </w:p>
    <w:p w:rsidR="006C5589" w:rsidRPr="00524908" w:rsidRDefault="006C5589" w:rsidP="006C09ED">
      <w:pPr>
        <w:numPr>
          <w:ilvl w:val="1"/>
          <w:numId w:val="11"/>
        </w:numPr>
        <w:tabs>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lastRenderedPageBreak/>
        <w:t>Наименование муниципальной услуги – «Принятие решения о создании семейного (родового) захоронения».</w:t>
      </w:r>
    </w:p>
    <w:p w:rsidR="006C5589" w:rsidRPr="00524908" w:rsidRDefault="006C5589" w:rsidP="006C09ED">
      <w:pPr>
        <w:numPr>
          <w:ilvl w:val="1"/>
          <w:numId w:val="11"/>
        </w:numPr>
        <w:tabs>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Наименование органа, предоставляющего муниципальную услугу.</w:t>
      </w:r>
    </w:p>
    <w:p w:rsidR="006C5589" w:rsidRPr="00524908" w:rsidRDefault="006C5589" w:rsidP="006C09ED">
      <w:pPr>
        <w:numPr>
          <w:ilvl w:val="2"/>
          <w:numId w:val="11"/>
        </w:numPr>
        <w:tabs>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Орган, предоставляющий муниципальную услугу: администрация Новогольского  сельского поселения.</w:t>
      </w:r>
    </w:p>
    <w:p w:rsidR="006C5589" w:rsidRPr="00524908" w:rsidRDefault="006C5589" w:rsidP="006C09ED">
      <w:pPr>
        <w:numPr>
          <w:ilvl w:val="2"/>
          <w:numId w:val="11"/>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6C5589" w:rsidRPr="00524908" w:rsidRDefault="006C5589" w:rsidP="006C09ED">
      <w:pPr>
        <w:tabs>
          <w:tab w:val="num" w:pos="142"/>
          <w:tab w:val="left" w:pos="1560"/>
        </w:tabs>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2.3. Результат предоставления муниципальной услуги.  </w:t>
      </w:r>
    </w:p>
    <w:p w:rsidR="006C5589" w:rsidRPr="00524908" w:rsidRDefault="006C5589" w:rsidP="006C09ED">
      <w:pPr>
        <w:pStyle w:val="ConsPlusNormal"/>
        <w:tabs>
          <w:tab w:val="num" w:pos="142"/>
        </w:tabs>
        <w:ind w:firstLine="709"/>
        <w:jc w:val="both"/>
        <w:rPr>
          <w:rFonts w:ascii="Times New Roman" w:hAnsi="Times New Roman" w:cs="Times New Roman"/>
          <w:sz w:val="28"/>
          <w:szCs w:val="28"/>
        </w:rPr>
      </w:pPr>
      <w:r w:rsidRPr="00524908">
        <w:rPr>
          <w:rFonts w:ascii="Times New Roman" w:hAnsi="Times New Roman" w:cs="Times New Roman"/>
          <w:sz w:val="28"/>
          <w:szCs w:val="28"/>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524908">
        <w:rPr>
          <w:rFonts w:ascii="Times New Roman" w:hAnsi="Times New Roman" w:cs="Times New Roman"/>
          <w:sz w:val="28"/>
          <w:szCs w:val="28"/>
          <w:lang w:eastAsia="ru-RU"/>
        </w:rPr>
        <w:t>решения об  отказе в предоставлении муниципальной услуги.</w:t>
      </w:r>
    </w:p>
    <w:p w:rsidR="006C5589" w:rsidRPr="00524908" w:rsidRDefault="006C5589" w:rsidP="006C09ED">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2.4.Срок предоставления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6C5589" w:rsidRPr="00524908" w:rsidRDefault="006C5589" w:rsidP="006C09ED">
      <w:pPr>
        <w:numPr>
          <w:ilvl w:val="1"/>
          <w:numId w:val="13"/>
        </w:numPr>
        <w:tabs>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Правовые основы для предоставления муниципальной услуги.</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524908">
        <w:rPr>
          <w:rFonts w:ascii="Times New Roman" w:hAnsi="Times New Roman" w:cs="Times New Roman"/>
          <w:sz w:val="28"/>
          <w:szCs w:val="28"/>
        </w:rPr>
        <w:t>с</w:t>
      </w:r>
      <w:proofErr w:type="gramEnd"/>
      <w:r w:rsidRPr="00524908">
        <w:rPr>
          <w:rFonts w:ascii="Times New Roman" w:hAnsi="Times New Roman" w:cs="Times New Roman"/>
          <w:sz w:val="28"/>
          <w:szCs w:val="28"/>
        </w:rPr>
        <w:t>:</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Федеральным законом от 12.01.1996 № 8-ФЗ «О погребении и похоронном деле» («Российская газета», 1996, № 12, 20 января);</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 Уставом Новогольского сельского поселения Грибановского муниципального района Воронежской области;</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иными нормативными правовыми актами Российской Федерации, Воронежской области и Новогольского ношения в сфере предоставления муниципальных услуг.</w:t>
      </w:r>
    </w:p>
    <w:p w:rsidR="006C5589" w:rsidRPr="00524908" w:rsidRDefault="006C5589" w:rsidP="006C09ED">
      <w:pPr>
        <w:numPr>
          <w:ilvl w:val="1"/>
          <w:numId w:val="14"/>
        </w:numPr>
        <w:tabs>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Форма заявления приведена в приложении № 1 к настоящему административному регламенту.</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Заявление должно быть подписано заявителем либо представителем заявителя.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К заявлению прилагаются следующие документы:</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копия паспорта заявителя (представителя заявителя);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копии документов, подтверждающих степень родства с лицами, захороненными на данном земельном участке;</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копии свидетельств о смерти лиц, захороненных на данном земельном участке.</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w:t>
      </w:r>
      <w:r w:rsidRPr="00524908">
        <w:rPr>
          <w:rFonts w:ascii="Times New Roman" w:hAnsi="Times New Roman" w:cs="Times New Roman"/>
          <w:sz w:val="28"/>
          <w:szCs w:val="28"/>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5589" w:rsidRPr="00524908" w:rsidRDefault="006C5589" w:rsidP="006C09ED">
      <w:pPr>
        <w:rPr>
          <w:rFonts w:ascii="Times New Roman" w:hAnsi="Times New Roman" w:cs="Times New Roman"/>
          <w:sz w:val="28"/>
          <w:szCs w:val="28"/>
          <w:lang w:eastAsia="ar-SA"/>
        </w:rPr>
      </w:pPr>
      <w:r w:rsidRPr="00524908">
        <w:rPr>
          <w:rFonts w:ascii="Times New Roman" w:hAnsi="Times New Roman" w:cs="Times New Roman"/>
          <w:lang w:eastAsia="ar-SA"/>
        </w:rPr>
        <w:tab/>
      </w:r>
      <w:r w:rsidRPr="00524908">
        <w:rPr>
          <w:rFonts w:ascii="Times New Roman" w:hAnsi="Times New Roman" w:cs="Times New Roman"/>
          <w:sz w:val="28"/>
          <w:szCs w:val="28"/>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6C5589" w:rsidRPr="00524908" w:rsidRDefault="006C5589" w:rsidP="006C09ED">
      <w:pPr>
        <w:ind w:firstLine="709"/>
        <w:rPr>
          <w:rFonts w:ascii="Times New Roman" w:hAnsi="Times New Roman" w:cs="Times New Roman"/>
          <w:sz w:val="28"/>
          <w:szCs w:val="28"/>
          <w:lang w:eastAsia="ar-SA"/>
        </w:rPr>
      </w:pPr>
      <w:r w:rsidRPr="00524908">
        <w:rPr>
          <w:rFonts w:ascii="Times New Roman" w:hAnsi="Times New Roman" w:cs="Times New Roman"/>
          <w:sz w:val="28"/>
          <w:szCs w:val="28"/>
          <w:lang w:eastAsia="ar-SA"/>
        </w:rPr>
        <w:t>Данный документ находится в распоряжении администрации.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Запрещается требовать от заявителя:</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proofErr w:type="gramStart"/>
      <w:r w:rsidRPr="0052490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w:t>
      </w:r>
      <w:r w:rsidRPr="00524908">
        <w:rPr>
          <w:rFonts w:ascii="Times New Roman" w:hAnsi="Times New Roman" w:cs="Times New Roman"/>
          <w:i/>
          <w:iCs/>
          <w:sz w:val="28"/>
          <w:szCs w:val="28"/>
        </w:rPr>
        <w:t xml:space="preserve"> </w:t>
      </w:r>
      <w:r w:rsidRPr="00524908">
        <w:rPr>
          <w:rFonts w:ascii="Times New Roman" w:hAnsi="Times New Roman" w:cs="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24908">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5589" w:rsidRPr="00524908" w:rsidRDefault="006C5589" w:rsidP="006C09ED">
      <w:pPr>
        <w:tabs>
          <w:tab w:val="left" w:pos="126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Необходимые и обязательные государственные и муниципальные услуги для предоставления муниципальной услуги отсутствуют.</w:t>
      </w:r>
    </w:p>
    <w:p w:rsidR="006C5589" w:rsidRPr="00524908" w:rsidRDefault="006C5589" w:rsidP="006C09ED">
      <w:pPr>
        <w:tabs>
          <w:tab w:val="left" w:pos="126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6C5589" w:rsidRPr="00524908" w:rsidRDefault="006C5589" w:rsidP="006C09ED">
      <w:pPr>
        <w:tabs>
          <w:tab w:val="left" w:pos="126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xml:space="preserve"> 2.8. Перечень оснований для отказа в приеме документов, необходимых для предоставления муниципальной услуги:</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отсутствие в заявлении подписи заявителя (представителя заявителя);</w:t>
      </w:r>
    </w:p>
    <w:p w:rsidR="006C5589" w:rsidRPr="00524908" w:rsidRDefault="006C5589" w:rsidP="006C09ED">
      <w:pPr>
        <w:tabs>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 заявление подано лицом, не уполномоченным совершать такого рода действия.</w:t>
      </w:r>
    </w:p>
    <w:p w:rsidR="006C5589" w:rsidRPr="00524908" w:rsidRDefault="006C5589" w:rsidP="006C09ED">
      <w:pPr>
        <w:numPr>
          <w:ilvl w:val="1"/>
          <w:numId w:val="15"/>
        </w:numPr>
        <w:tabs>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Основанием для отказа в предоставлении муниципальной услуги является:</w:t>
      </w:r>
    </w:p>
    <w:p w:rsidR="006C5589" w:rsidRPr="00524908" w:rsidRDefault="006C5589" w:rsidP="006C09ED">
      <w:pPr>
        <w:tabs>
          <w:tab w:val="num" w:pos="1155"/>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непредставление указанных в п. 2.6.1 настоящего Административного регламента документов;</w:t>
      </w:r>
    </w:p>
    <w:p w:rsidR="006C5589" w:rsidRPr="00524908" w:rsidRDefault="006C5589" w:rsidP="006C09ED">
      <w:pPr>
        <w:tabs>
          <w:tab w:val="num" w:pos="1155"/>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6C5589" w:rsidRPr="00524908" w:rsidRDefault="006C5589" w:rsidP="006C09ED">
      <w:pPr>
        <w:tabs>
          <w:tab w:val="num" w:pos="1155"/>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xml:space="preserve">- отсутствие родственных захоронений на земельном участке, предлагаемом для создания семейного (родового) захоронения. </w:t>
      </w:r>
    </w:p>
    <w:p w:rsidR="006C5589" w:rsidRPr="00524908" w:rsidRDefault="006C5589" w:rsidP="006C09ED">
      <w:pPr>
        <w:tabs>
          <w:tab w:val="num" w:pos="1155"/>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2.9. Размер платы, взимаемой с заявителя при предоставлении муниципальной услуги.</w:t>
      </w:r>
    </w:p>
    <w:p w:rsidR="006C5589" w:rsidRPr="00524908" w:rsidRDefault="006C5589" w:rsidP="006C09ED">
      <w:pPr>
        <w:tabs>
          <w:tab w:val="num" w:pos="792"/>
          <w:tab w:val="left" w:pos="1440"/>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 xml:space="preserve">Муниципальная услуга предоставляется на безвозмездной основе. </w:t>
      </w:r>
    </w:p>
    <w:p w:rsidR="006C5589" w:rsidRPr="00524908" w:rsidRDefault="006C5589" w:rsidP="006C09ED">
      <w:pPr>
        <w:numPr>
          <w:ilvl w:val="1"/>
          <w:numId w:val="16"/>
        </w:numPr>
        <w:tabs>
          <w:tab w:val="num" w:pos="1155"/>
          <w:tab w:val="left" w:pos="144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C5589" w:rsidRPr="00524908" w:rsidRDefault="006C5589" w:rsidP="006C09ED">
      <w:pPr>
        <w:numPr>
          <w:ilvl w:val="1"/>
          <w:numId w:val="16"/>
        </w:numPr>
        <w:tabs>
          <w:tab w:val="num" w:pos="1155"/>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Срок регистрации запроса заявителя о предоставлении муниципальной услуги.</w:t>
      </w:r>
    </w:p>
    <w:p w:rsidR="006C5589" w:rsidRPr="00524908" w:rsidRDefault="006C5589" w:rsidP="006C09ED">
      <w:pPr>
        <w:tabs>
          <w:tab w:val="left" w:pos="1560"/>
        </w:tabs>
        <w:ind w:firstLine="709"/>
        <w:rPr>
          <w:rFonts w:ascii="Times New Roman" w:hAnsi="Times New Roman" w:cs="Times New Roman"/>
          <w:sz w:val="28"/>
          <w:szCs w:val="28"/>
        </w:rPr>
      </w:pPr>
      <w:r w:rsidRPr="00524908">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5589" w:rsidRPr="00524908" w:rsidRDefault="006C5589" w:rsidP="006C09ED">
      <w:pPr>
        <w:numPr>
          <w:ilvl w:val="1"/>
          <w:numId w:val="16"/>
        </w:numPr>
        <w:tabs>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Требования к помещениям, в которых предоставляется муниципальная услуга.</w:t>
      </w:r>
    </w:p>
    <w:p w:rsidR="006C5589" w:rsidRPr="00524908" w:rsidRDefault="006C5589" w:rsidP="006C09ED">
      <w:pPr>
        <w:numPr>
          <w:ilvl w:val="2"/>
          <w:numId w:val="16"/>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C5589" w:rsidRPr="00524908" w:rsidRDefault="006C5589" w:rsidP="006C09ED">
      <w:pPr>
        <w:numPr>
          <w:ilvl w:val="2"/>
          <w:numId w:val="17"/>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Доступ заявителей к парковочным местам является бесплатным.</w:t>
      </w:r>
    </w:p>
    <w:p w:rsidR="006C5589" w:rsidRPr="00524908" w:rsidRDefault="006C5589" w:rsidP="006C09ED">
      <w:pPr>
        <w:numPr>
          <w:ilvl w:val="2"/>
          <w:numId w:val="17"/>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lastRenderedPageBreak/>
        <w:t xml:space="preserve">В </w:t>
      </w:r>
      <w:proofErr w:type="gramStart"/>
      <w:r w:rsidRPr="00524908">
        <w:rPr>
          <w:rFonts w:ascii="Times New Roman" w:hAnsi="Times New Roman" w:cs="Times New Roman"/>
          <w:sz w:val="28"/>
          <w:szCs w:val="28"/>
        </w:rPr>
        <w:t>помещениях</w:t>
      </w:r>
      <w:proofErr w:type="gramEnd"/>
      <w:r w:rsidRPr="00524908">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524908">
        <w:rPr>
          <w:rFonts w:ascii="Times New Roman" w:hAnsi="Times New Roman" w:cs="Times New Roman"/>
          <w:sz w:val="28"/>
          <w:szCs w:val="28"/>
        </w:rPr>
        <w:t>местах</w:t>
      </w:r>
      <w:proofErr w:type="gramEnd"/>
      <w:r w:rsidRPr="00524908">
        <w:rPr>
          <w:rFonts w:ascii="Times New Roman" w:hAnsi="Times New Roman" w:cs="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6C5589" w:rsidRPr="00524908" w:rsidRDefault="006C5589" w:rsidP="006C09ED">
      <w:pPr>
        <w:numPr>
          <w:ilvl w:val="2"/>
          <w:numId w:val="17"/>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стульями и столами для оформления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6C5589" w:rsidRPr="00524908" w:rsidRDefault="006C5589" w:rsidP="006C09ED">
      <w:pPr>
        <w:autoSpaceDE w:val="0"/>
        <w:autoSpaceDN w:val="0"/>
        <w:adjustRightInd w:val="0"/>
        <w:ind w:firstLine="708"/>
        <w:rPr>
          <w:rFonts w:ascii="Times New Roman" w:hAnsi="Times New Roman" w:cs="Times New Roman"/>
          <w:sz w:val="28"/>
          <w:szCs w:val="28"/>
        </w:rPr>
      </w:pPr>
      <w:r w:rsidRPr="00524908">
        <w:rPr>
          <w:rFonts w:ascii="Times New Roman" w:hAnsi="Times New Roman" w:cs="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C5589" w:rsidRPr="00524908" w:rsidRDefault="006C5589" w:rsidP="006C09ED">
      <w:pPr>
        <w:autoSpaceDE w:val="0"/>
        <w:autoSpaceDN w:val="0"/>
        <w:adjustRightInd w:val="0"/>
        <w:ind w:firstLine="708"/>
        <w:rPr>
          <w:rFonts w:ascii="Times New Roman" w:hAnsi="Times New Roman" w:cs="Times New Roman"/>
          <w:sz w:val="28"/>
          <w:szCs w:val="28"/>
        </w:rPr>
      </w:pPr>
      <w:r w:rsidRPr="00524908">
        <w:rPr>
          <w:rFonts w:ascii="Times New Roman" w:hAnsi="Times New Roman" w:cs="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6C5589" w:rsidRPr="00524908" w:rsidRDefault="006C5589" w:rsidP="006C09ED">
      <w:pPr>
        <w:numPr>
          <w:ilvl w:val="2"/>
          <w:numId w:val="17"/>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C5589" w:rsidRPr="00524908" w:rsidRDefault="006C5589" w:rsidP="006C09ED">
      <w:pPr>
        <w:numPr>
          <w:ilvl w:val="1"/>
          <w:numId w:val="16"/>
        </w:numPr>
        <w:tabs>
          <w:tab w:val="num" w:pos="1155"/>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Показатели доступности и качества муниципальной услуги.</w:t>
      </w:r>
    </w:p>
    <w:p w:rsidR="006C5589" w:rsidRPr="00524908" w:rsidRDefault="006C5589" w:rsidP="006C09ED">
      <w:pPr>
        <w:pStyle w:val="ConsPlusNormal"/>
        <w:numPr>
          <w:ilvl w:val="2"/>
          <w:numId w:val="16"/>
        </w:numPr>
        <w:ind w:left="0" w:firstLine="709"/>
        <w:jc w:val="both"/>
        <w:rPr>
          <w:rFonts w:ascii="Times New Roman" w:hAnsi="Times New Roman" w:cs="Times New Roman"/>
          <w:sz w:val="28"/>
          <w:szCs w:val="28"/>
        </w:rPr>
      </w:pPr>
      <w:r w:rsidRPr="00524908">
        <w:rPr>
          <w:rFonts w:ascii="Times New Roman" w:hAnsi="Times New Roman" w:cs="Times New Roman"/>
          <w:sz w:val="28"/>
          <w:szCs w:val="28"/>
        </w:rPr>
        <w:t>Показателями доступности муниципальной услуги являются:</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xml:space="preserve">- оборудование мест ожидания и мест приема </w:t>
      </w:r>
      <w:proofErr w:type="gramStart"/>
      <w:r w:rsidRPr="00524908">
        <w:rPr>
          <w:rFonts w:ascii="Times New Roman" w:hAnsi="Times New Roman" w:cs="Times New Roman"/>
          <w:sz w:val="28"/>
          <w:szCs w:val="28"/>
        </w:rPr>
        <w:t>заявителей</w:t>
      </w:r>
      <w:proofErr w:type="gramEnd"/>
      <w:r w:rsidRPr="00524908">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соблюдение графика работы органа предоставляющего услугу;</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xml:space="preserve">- возможность получения муниципальной услуги в </w:t>
      </w:r>
      <w:r w:rsidRPr="00524908">
        <w:rPr>
          <w:rFonts w:ascii="Times New Roman" w:hAnsi="Times New Roman" w:cs="Times New Roman"/>
          <w:sz w:val="28"/>
          <w:szCs w:val="28"/>
        </w:rPr>
        <w:lastRenderedPageBreak/>
        <w:t>многофункциональном центре;</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5589" w:rsidRPr="00524908" w:rsidRDefault="006C5589" w:rsidP="006C09ED">
      <w:pPr>
        <w:pStyle w:val="ConsPlusNormal"/>
        <w:numPr>
          <w:ilvl w:val="2"/>
          <w:numId w:val="18"/>
        </w:numPr>
        <w:ind w:left="0" w:firstLine="709"/>
        <w:jc w:val="both"/>
        <w:rPr>
          <w:rFonts w:ascii="Times New Roman" w:hAnsi="Times New Roman" w:cs="Times New Roman"/>
          <w:sz w:val="28"/>
          <w:szCs w:val="28"/>
        </w:rPr>
      </w:pPr>
      <w:r w:rsidRPr="00524908">
        <w:rPr>
          <w:rFonts w:ascii="Times New Roman" w:hAnsi="Times New Roman" w:cs="Times New Roman"/>
          <w:sz w:val="28"/>
          <w:szCs w:val="28"/>
        </w:rPr>
        <w:t>Показателями качества муниципальной услуги являются:</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соблюдение сроков предоставления муниципальной услуги;</w:t>
      </w:r>
    </w:p>
    <w:p w:rsidR="006C5589" w:rsidRPr="00524908" w:rsidRDefault="006C5589" w:rsidP="006C09ED">
      <w:pPr>
        <w:pStyle w:val="ConsPlusNormal"/>
        <w:ind w:firstLine="709"/>
        <w:jc w:val="both"/>
        <w:rPr>
          <w:rFonts w:ascii="Times New Roman" w:hAnsi="Times New Roman" w:cs="Times New Roman"/>
          <w:sz w:val="28"/>
          <w:szCs w:val="28"/>
        </w:rPr>
      </w:pPr>
      <w:r w:rsidRPr="0052490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5589" w:rsidRPr="00524908" w:rsidRDefault="006C5589" w:rsidP="006C09ED">
      <w:pPr>
        <w:numPr>
          <w:ilvl w:val="1"/>
          <w:numId w:val="18"/>
        </w:numPr>
        <w:tabs>
          <w:tab w:val="num" w:pos="1155"/>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5589" w:rsidRPr="00524908" w:rsidRDefault="006C5589" w:rsidP="006C09ED">
      <w:pPr>
        <w:numPr>
          <w:ilvl w:val="2"/>
          <w:numId w:val="19"/>
        </w:numPr>
        <w:tabs>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24908">
        <w:rPr>
          <w:rFonts w:ascii="Times New Roman" w:hAnsi="Times New Roman" w:cs="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524908">
        <w:rPr>
          <w:rFonts w:ascii="Times New Roman" w:hAnsi="Times New Roman" w:cs="Times New Roman"/>
          <w:sz w:val="28"/>
          <w:szCs w:val="28"/>
        </w:rPr>
        <w:t>.</w:t>
      </w:r>
    </w:p>
    <w:p w:rsidR="006C5589" w:rsidRPr="00524908" w:rsidRDefault="006C5589" w:rsidP="006C09ED">
      <w:pPr>
        <w:numPr>
          <w:ilvl w:val="2"/>
          <w:numId w:val="19"/>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C5589" w:rsidRPr="00524908" w:rsidRDefault="006C5589" w:rsidP="006C09ED">
      <w:pPr>
        <w:numPr>
          <w:ilvl w:val="2"/>
          <w:numId w:val="19"/>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C5589" w:rsidRPr="00524908" w:rsidRDefault="006C5589" w:rsidP="006C09ED">
      <w:pPr>
        <w:numPr>
          <w:ilvl w:val="2"/>
          <w:numId w:val="19"/>
        </w:numPr>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589" w:rsidRPr="00524908" w:rsidRDefault="006C5589" w:rsidP="006C09ED">
      <w:pPr>
        <w:tabs>
          <w:tab w:val="left" w:pos="1560"/>
        </w:tabs>
        <w:autoSpaceDE w:val="0"/>
        <w:autoSpaceDN w:val="0"/>
        <w:adjustRightInd w:val="0"/>
        <w:ind w:firstLine="709"/>
        <w:rPr>
          <w:rFonts w:ascii="Times New Roman" w:hAnsi="Times New Roman" w:cs="Times New Roman"/>
          <w:sz w:val="28"/>
          <w:szCs w:val="28"/>
        </w:rPr>
      </w:pPr>
    </w:p>
    <w:p w:rsidR="006C5589" w:rsidRPr="00524908" w:rsidRDefault="006C5589" w:rsidP="006C09ED">
      <w:pPr>
        <w:numPr>
          <w:ilvl w:val="0"/>
          <w:numId w:val="2"/>
        </w:numPr>
        <w:tabs>
          <w:tab w:val="left" w:pos="1560"/>
        </w:tabs>
        <w:ind w:left="0" w:firstLine="709"/>
        <w:jc w:val="center"/>
        <w:rPr>
          <w:rFonts w:ascii="Times New Roman" w:hAnsi="Times New Roman" w:cs="Times New Roman"/>
          <w:b/>
          <w:bCs/>
          <w:sz w:val="28"/>
          <w:szCs w:val="28"/>
        </w:rPr>
      </w:pPr>
      <w:r w:rsidRPr="00524908">
        <w:rPr>
          <w:rFonts w:ascii="Times New Roman" w:hAnsi="Times New Roman" w:cs="Times New Roman"/>
          <w:b/>
          <w:bCs/>
          <w:sz w:val="28"/>
          <w:szCs w:val="28"/>
          <w:lang w:val="en-US"/>
        </w:rPr>
        <w:t>C</w:t>
      </w:r>
      <w:proofErr w:type="spellStart"/>
      <w:r w:rsidRPr="00524908">
        <w:rPr>
          <w:rFonts w:ascii="Times New Roman" w:hAnsi="Times New Roman" w:cs="Times New Roman"/>
          <w:b/>
          <w:bCs/>
          <w:sz w:val="28"/>
          <w:szCs w:val="28"/>
        </w:rPr>
        <w:t>остав</w:t>
      </w:r>
      <w:proofErr w:type="spellEnd"/>
      <w:r w:rsidRPr="00524908">
        <w:rPr>
          <w:rFonts w:ascii="Times New Roman" w:hAnsi="Times New Roman" w:cs="Times New Roman"/>
          <w:b/>
          <w:bCs/>
          <w:sz w:val="28"/>
          <w:szCs w:val="28"/>
        </w:rPr>
        <w:t>, последовательность и сроки выполнения административных процедур, требования к порядку их выполнения</w:t>
      </w:r>
    </w:p>
    <w:p w:rsidR="006C5589" w:rsidRPr="00524908" w:rsidRDefault="006C5589" w:rsidP="006C09ED">
      <w:pPr>
        <w:tabs>
          <w:tab w:val="left" w:pos="1560"/>
        </w:tabs>
        <w:ind w:firstLine="709"/>
        <w:rPr>
          <w:rFonts w:ascii="Times New Roman" w:hAnsi="Times New Roman" w:cs="Times New Roman"/>
          <w:sz w:val="28"/>
          <w:szCs w:val="28"/>
        </w:rPr>
      </w:pPr>
    </w:p>
    <w:p w:rsidR="006C5589" w:rsidRPr="00524908" w:rsidRDefault="006C5589" w:rsidP="006C09ED">
      <w:pPr>
        <w:numPr>
          <w:ilvl w:val="1"/>
          <w:numId w:val="2"/>
        </w:numPr>
        <w:tabs>
          <w:tab w:val="clear" w:pos="720"/>
          <w:tab w:val="num" w:pos="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Исчерпывающий перечень административных процедур.</w:t>
      </w:r>
    </w:p>
    <w:p w:rsidR="006C5589" w:rsidRPr="00524908" w:rsidRDefault="006C5589" w:rsidP="006C09ED">
      <w:pPr>
        <w:numPr>
          <w:ilvl w:val="2"/>
          <w:numId w:val="2"/>
        </w:numPr>
        <w:tabs>
          <w:tab w:val="clear" w:pos="720"/>
          <w:tab w:val="num" w:pos="0"/>
          <w:tab w:val="left" w:pos="1560"/>
        </w:tabs>
        <w:ind w:left="0" w:firstLine="709"/>
        <w:rPr>
          <w:rFonts w:ascii="Times New Roman" w:hAnsi="Times New Roman" w:cs="Times New Roman"/>
          <w:sz w:val="28"/>
          <w:szCs w:val="28"/>
        </w:rPr>
      </w:pPr>
      <w:r w:rsidRPr="0052490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C5589" w:rsidRPr="00524908" w:rsidRDefault="006C5589" w:rsidP="006C09ED">
      <w:pPr>
        <w:numPr>
          <w:ilvl w:val="0"/>
          <w:numId w:val="20"/>
        </w:numPr>
        <w:tabs>
          <w:tab w:val="num" w:pos="0"/>
          <w:tab w:val="left" w:pos="1560"/>
        </w:tabs>
        <w:suppressAutoHyphens/>
        <w:autoSpaceDE w:val="0"/>
        <w:autoSpaceDN w:val="0"/>
        <w:adjustRightInd w:val="0"/>
        <w:ind w:left="0" w:firstLine="709"/>
        <w:rPr>
          <w:rFonts w:ascii="Times New Roman" w:hAnsi="Times New Roman" w:cs="Times New Roman"/>
          <w:sz w:val="28"/>
          <w:szCs w:val="28"/>
        </w:rPr>
      </w:pPr>
      <w:r w:rsidRPr="00524908">
        <w:rPr>
          <w:rFonts w:ascii="Times New Roman" w:hAnsi="Times New Roman" w:cs="Times New Roman"/>
          <w:sz w:val="28"/>
          <w:szCs w:val="28"/>
        </w:rPr>
        <w:t>прием и регистрация заявления и прилагаемых к нему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6C5589" w:rsidRPr="00524908" w:rsidRDefault="006C5589" w:rsidP="006C09ED">
      <w:pPr>
        <w:autoSpaceDE w:val="0"/>
        <w:autoSpaceDN w:val="0"/>
        <w:adjustRightInd w:val="0"/>
        <w:ind w:firstLine="709"/>
        <w:outlineLvl w:val="0"/>
        <w:rPr>
          <w:rFonts w:ascii="Times New Roman" w:hAnsi="Times New Roman" w:cs="Times New Roman"/>
          <w:sz w:val="28"/>
          <w:szCs w:val="28"/>
        </w:rPr>
      </w:pPr>
      <w:r w:rsidRPr="00524908">
        <w:rPr>
          <w:rFonts w:ascii="Times New Roman" w:hAnsi="Times New Roman" w:cs="Times New Roman"/>
          <w:sz w:val="28"/>
          <w:szCs w:val="28"/>
        </w:rPr>
        <w:t>3.2. Прием и регистрация заявления и прилагаемых к нему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3.2.1. </w:t>
      </w:r>
      <w:proofErr w:type="gramStart"/>
      <w:r w:rsidRPr="00524908">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3.2.4. В </w:t>
      </w:r>
      <w:proofErr w:type="gramStart"/>
      <w:r w:rsidRPr="00524908">
        <w:rPr>
          <w:rFonts w:ascii="Times New Roman" w:hAnsi="Times New Roman" w:cs="Times New Roman"/>
          <w:sz w:val="28"/>
          <w:szCs w:val="28"/>
        </w:rPr>
        <w:t>случае</w:t>
      </w:r>
      <w:proofErr w:type="gramEnd"/>
      <w:r w:rsidRPr="00524908">
        <w:rPr>
          <w:rFonts w:ascii="Times New Roman" w:hAnsi="Times New Roman" w:cs="Times New Roman"/>
          <w:sz w:val="28"/>
          <w:szCs w:val="28"/>
        </w:rPr>
        <w:t xml:space="preserve">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3.2.7. </w:t>
      </w:r>
      <w:proofErr w:type="gramStart"/>
      <w:r w:rsidRPr="00524908">
        <w:rPr>
          <w:rFonts w:ascii="Times New Roman" w:hAnsi="Times New Roman" w:cs="Times New Roman"/>
          <w:sz w:val="28"/>
          <w:szCs w:val="28"/>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w:t>
      </w:r>
      <w:r w:rsidRPr="00524908">
        <w:rPr>
          <w:rFonts w:ascii="Times New Roman" w:hAnsi="Times New Roman" w:cs="Times New Roman"/>
          <w:sz w:val="28"/>
          <w:szCs w:val="28"/>
        </w:rPr>
        <w:lastRenderedPageBreak/>
        <w:t>файлов, представленных в форме электронных документов, с указанием их объема.</w:t>
      </w:r>
      <w:proofErr w:type="gramEnd"/>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3.2.8. </w:t>
      </w:r>
      <w:proofErr w:type="gramStart"/>
      <w:r w:rsidRPr="00524908">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3.2.9. </w:t>
      </w:r>
      <w:proofErr w:type="gramStart"/>
      <w:r w:rsidRPr="00524908">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524908">
        <w:rPr>
          <w:rFonts w:ascii="Times New Roman" w:hAnsi="Times New Roman" w:cs="Times New Roman"/>
          <w:sz w:val="28"/>
          <w:szCs w:val="28"/>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3.2.11. Максимальный срок исполнения административной процедуры –  1  календарный день.</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3.3.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3.3.1.  Специалист, уполномоченный на рассмотрение представленных документов:</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2)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w:t>
      </w:r>
      <w:r w:rsidRPr="00524908">
        <w:rPr>
          <w:rFonts w:ascii="Times New Roman" w:hAnsi="Times New Roman" w:cs="Times New Roman"/>
          <w:sz w:val="28"/>
          <w:szCs w:val="28"/>
        </w:rPr>
        <w:lastRenderedPageBreak/>
        <w:t>удостоверении на могилу, номера могилы, квартала и размера земельного участка.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 устанавливает наличие или отсутствие иных оснований для отказа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3.3.2. </w:t>
      </w:r>
      <w:proofErr w:type="gramStart"/>
      <w:r w:rsidRPr="00524908">
        <w:rPr>
          <w:rFonts w:ascii="Times New Roman" w:hAnsi="Times New Roman" w:cs="Times New Roman"/>
          <w:sz w:val="28"/>
          <w:szCs w:val="28"/>
        </w:rPr>
        <w:t xml:space="preserve">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 </w:t>
      </w:r>
      <w:proofErr w:type="gramEnd"/>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3.3.3.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3.3.4. Максимальный срок исполнения административной процедуры –14 календарных  дней.</w:t>
      </w:r>
    </w:p>
    <w:p w:rsidR="006C5589" w:rsidRPr="00524908" w:rsidRDefault="006C5589" w:rsidP="006C09ED">
      <w:pPr>
        <w:autoSpaceDE w:val="0"/>
        <w:autoSpaceDN w:val="0"/>
        <w:adjustRightInd w:val="0"/>
        <w:ind w:firstLine="709"/>
        <w:outlineLvl w:val="0"/>
        <w:rPr>
          <w:rFonts w:ascii="Times New Roman" w:hAnsi="Times New Roman" w:cs="Times New Roman"/>
          <w:sz w:val="28"/>
          <w:szCs w:val="28"/>
        </w:rPr>
      </w:pPr>
      <w:r w:rsidRPr="00524908">
        <w:rPr>
          <w:rFonts w:ascii="Times New Roman" w:hAnsi="Times New Roman" w:cs="Times New Roman"/>
          <w:sz w:val="28"/>
          <w:szCs w:val="28"/>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сельского поселения.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vertAlign w:val="superscript"/>
        </w:rPr>
      </w:pPr>
      <w:r w:rsidRPr="00524908">
        <w:rPr>
          <w:rFonts w:ascii="Times New Roman" w:hAnsi="Times New Roman" w:cs="Times New Roman"/>
          <w:sz w:val="28"/>
          <w:szCs w:val="28"/>
        </w:rPr>
        <w:t xml:space="preserve">3.4.1.4. </w:t>
      </w:r>
      <w:proofErr w:type="gramStart"/>
      <w:r w:rsidRPr="00524908">
        <w:rPr>
          <w:rFonts w:ascii="Times New Roman" w:hAnsi="Times New Roman" w:cs="Times New Roman"/>
          <w:sz w:val="28"/>
          <w:szCs w:val="28"/>
        </w:rPr>
        <w:t>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w:t>
      </w:r>
      <w:proofErr w:type="gramEnd"/>
      <w:r w:rsidRPr="00524908">
        <w:rPr>
          <w:rFonts w:ascii="Times New Roman" w:hAnsi="Times New Roman" w:cs="Times New Roman"/>
          <w:sz w:val="28"/>
          <w:szCs w:val="28"/>
        </w:rPr>
        <w:t xml:space="preserve"> для выдачи заявителю.</w:t>
      </w:r>
      <w:r w:rsidRPr="00524908">
        <w:rPr>
          <w:rFonts w:ascii="Times New Roman" w:hAnsi="Times New Roman" w:cs="Times New Roman"/>
          <w:sz w:val="28"/>
          <w:szCs w:val="28"/>
          <w:vertAlign w:val="superscript"/>
        </w:rPr>
        <w:t xml:space="preserve"> </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3.4.2. Результатом административной процедуры является принятие постановления о создании семейного (родового) захоронения либо подготовка </w:t>
      </w:r>
      <w:r w:rsidRPr="00524908">
        <w:rPr>
          <w:rFonts w:ascii="Times New Roman" w:hAnsi="Times New Roman" w:cs="Times New Roman"/>
          <w:sz w:val="28"/>
          <w:szCs w:val="28"/>
        </w:rPr>
        <w:lastRenderedPageBreak/>
        <w:t>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3.4.3. Максимальный срок исполнения административной процедуры – 12 календарных дней.</w:t>
      </w:r>
    </w:p>
    <w:p w:rsidR="006C5589" w:rsidRPr="00524908" w:rsidRDefault="006C5589" w:rsidP="006C09ED">
      <w:pPr>
        <w:autoSpaceDE w:val="0"/>
        <w:autoSpaceDN w:val="0"/>
        <w:adjustRightInd w:val="0"/>
        <w:ind w:firstLine="709"/>
        <w:outlineLvl w:val="0"/>
        <w:rPr>
          <w:rFonts w:ascii="Times New Roman" w:hAnsi="Times New Roman" w:cs="Times New Roman"/>
          <w:sz w:val="28"/>
          <w:szCs w:val="28"/>
        </w:rPr>
      </w:pPr>
      <w:r w:rsidRPr="00524908">
        <w:rPr>
          <w:rFonts w:ascii="Times New Roman" w:hAnsi="Times New Roman" w:cs="Times New Roman"/>
          <w:sz w:val="28"/>
          <w:szCs w:val="28"/>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bookmarkStart w:id="1" w:name="Par79"/>
      <w:bookmarkEnd w:id="1"/>
      <w:r w:rsidRPr="00524908">
        <w:rPr>
          <w:rFonts w:ascii="Times New Roman" w:hAnsi="Times New Roman" w:cs="Times New Roman"/>
          <w:sz w:val="28"/>
          <w:szCs w:val="28"/>
        </w:rPr>
        <w:t xml:space="preserve">3.5.1. </w:t>
      </w:r>
      <w:proofErr w:type="gramStart"/>
      <w:r w:rsidRPr="00524908">
        <w:rPr>
          <w:rFonts w:ascii="Times New Roman" w:hAnsi="Times New Roman" w:cs="Times New Roman"/>
          <w:sz w:val="28"/>
          <w:szCs w:val="28"/>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524908">
        <w:rPr>
          <w:rFonts w:ascii="Times New Roman" w:hAnsi="Times New Roman" w:cs="Times New Roman"/>
          <w:sz w:val="28"/>
          <w:szCs w:val="28"/>
        </w:rPr>
        <w:t>календарных</w:t>
      </w:r>
      <w:proofErr w:type="gramEnd"/>
      <w:r w:rsidRPr="00524908">
        <w:rPr>
          <w:rFonts w:ascii="Times New Roman" w:hAnsi="Times New Roman" w:cs="Times New Roman"/>
          <w:sz w:val="28"/>
          <w:szCs w:val="28"/>
        </w:rPr>
        <w:t xml:space="preserve"> дня.</w:t>
      </w:r>
    </w:p>
    <w:p w:rsidR="006C5589" w:rsidRPr="00524908" w:rsidRDefault="006C5589" w:rsidP="006C09ED">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6C5589" w:rsidRPr="00524908" w:rsidRDefault="006C5589" w:rsidP="006C09ED">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3.6.1. </w:t>
      </w:r>
      <w:r w:rsidRPr="00524908">
        <w:rPr>
          <w:rFonts w:ascii="Times New Roman" w:hAnsi="Times New Roman" w:cs="Times New Roman"/>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C5589" w:rsidRPr="00524908" w:rsidRDefault="006C5589" w:rsidP="006C09ED">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589" w:rsidRPr="00524908" w:rsidRDefault="006C5589" w:rsidP="006C09ED">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3.6.3. Получение результата муниципальной услуги в электронной форме не предусмотрено </w:t>
      </w:r>
    </w:p>
    <w:p w:rsidR="006C5589" w:rsidRPr="00524908" w:rsidRDefault="006C5589" w:rsidP="006C09ED">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6C5589" w:rsidRPr="00524908" w:rsidRDefault="006C5589" w:rsidP="006C09ED">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p>
    <w:p w:rsidR="006C5589" w:rsidRPr="00524908" w:rsidRDefault="006C5589" w:rsidP="006C09ED">
      <w:pPr>
        <w:numPr>
          <w:ilvl w:val="0"/>
          <w:numId w:val="2"/>
        </w:numPr>
        <w:tabs>
          <w:tab w:val="left" w:pos="1560"/>
        </w:tabs>
        <w:ind w:left="0"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 xml:space="preserve">Формы </w:t>
      </w:r>
      <w:proofErr w:type="gramStart"/>
      <w:r w:rsidRPr="00524908">
        <w:rPr>
          <w:rFonts w:ascii="Times New Roman" w:hAnsi="Times New Roman" w:cs="Times New Roman"/>
          <w:b/>
          <w:bCs/>
          <w:sz w:val="28"/>
          <w:szCs w:val="28"/>
        </w:rPr>
        <w:t>контроля  за</w:t>
      </w:r>
      <w:proofErr w:type="gramEnd"/>
      <w:r w:rsidRPr="00524908">
        <w:rPr>
          <w:rFonts w:ascii="Times New Roman" w:hAnsi="Times New Roman" w:cs="Times New Roman"/>
          <w:b/>
          <w:bCs/>
          <w:sz w:val="28"/>
          <w:szCs w:val="28"/>
        </w:rPr>
        <w:t xml:space="preserve"> исполнением административного регламента</w:t>
      </w:r>
    </w:p>
    <w:p w:rsidR="006C5589" w:rsidRPr="00524908" w:rsidRDefault="006C5589" w:rsidP="006C09ED">
      <w:pPr>
        <w:suppressAutoHyphens/>
        <w:ind w:firstLine="709"/>
        <w:jc w:val="center"/>
        <w:rPr>
          <w:rFonts w:ascii="Times New Roman" w:hAnsi="Times New Roman" w:cs="Times New Roman"/>
          <w:b/>
          <w:bCs/>
          <w:sz w:val="28"/>
          <w:szCs w:val="28"/>
        </w:rPr>
      </w:pP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 xml:space="preserve">4.1. Текущий </w:t>
      </w:r>
      <w:proofErr w:type="gramStart"/>
      <w:r w:rsidRPr="00524908">
        <w:rPr>
          <w:rFonts w:ascii="Times New Roman" w:hAnsi="Times New Roman" w:cs="Times New Roman"/>
          <w:sz w:val="28"/>
          <w:szCs w:val="28"/>
        </w:rPr>
        <w:t>контроль за</w:t>
      </w:r>
      <w:proofErr w:type="gramEnd"/>
      <w:r w:rsidRPr="00524908">
        <w:rPr>
          <w:rFonts w:ascii="Times New Roman"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4.4. Проведение текущего контроля должно осуществляться не реже двух раз в год.</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 xml:space="preserve">4.5 </w:t>
      </w:r>
      <w:proofErr w:type="gramStart"/>
      <w:r w:rsidRPr="00524908">
        <w:rPr>
          <w:rFonts w:ascii="Times New Roman" w:hAnsi="Times New Roman" w:cs="Times New Roman"/>
          <w:sz w:val="28"/>
          <w:szCs w:val="28"/>
        </w:rPr>
        <w:t>Контроль за</w:t>
      </w:r>
      <w:proofErr w:type="gramEnd"/>
      <w:r w:rsidRPr="00524908">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5589" w:rsidRPr="00524908" w:rsidRDefault="006C5589" w:rsidP="006C09ED">
      <w:pPr>
        <w:autoSpaceDE w:val="0"/>
        <w:autoSpaceDN w:val="0"/>
        <w:adjustRightInd w:val="0"/>
        <w:ind w:firstLine="709"/>
        <w:rPr>
          <w:rFonts w:ascii="Times New Roman" w:hAnsi="Times New Roman" w:cs="Times New Roman"/>
          <w:sz w:val="28"/>
          <w:szCs w:val="28"/>
        </w:rPr>
      </w:pPr>
    </w:p>
    <w:p w:rsidR="006C5589" w:rsidRPr="00524908" w:rsidRDefault="006C5589" w:rsidP="006C09ED">
      <w:pPr>
        <w:suppressAutoHyphens/>
        <w:ind w:firstLine="709"/>
        <w:rPr>
          <w:rFonts w:ascii="Times New Roman" w:hAnsi="Times New Roman" w:cs="Times New Roman"/>
          <w:b/>
          <w:bCs/>
          <w:sz w:val="28"/>
          <w:szCs w:val="28"/>
        </w:rPr>
      </w:pPr>
    </w:p>
    <w:p w:rsidR="006C5589" w:rsidRPr="00524908" w:rsidRDefault="006C5589" w:rsidP="006C09ED">
      <w:pPr>
        <w:tabs>
          <w:tab w:val="left" w:pos="1560"/>
        </w:tabs>
        <w:ind w:firstLine="709"/>
        <w:jc w:val="center"/>
        <w:rPr>
          <w:rFonts w:ascii="Times New Roman" w:hAnsi="Times New Roman" w:cs="Times New Roman"/>
          <w:sz w:val="28"/>
          <w:szCs w:val="28"/>
        </w:rPr>
      </w:pPr>
      <w:r w:rsidRPr="00524908">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5589" w:rsidRPr="00524908" w:rsidRDefault="006C5589" w:rsidP="006C09ED">
      <w:pPr>
        <w:pStyle w:val="ConsPlusTitle"/>
        <w:widowControl/>
        <w:ind w:firstLine="709"/>
        <w:jc w:val="both"/>
        <w:rPr>
          <w:rFonts w:ascii="Times New Roman" w:hAnsi="Times New Roman" w:cs="Times New Roman"/>
          <w:b w:val="0"/>
          <w:bCs w:val="0"/>
          <w:sz w:val="28"/>
          <w:szCs w:val="28"/>
        </w:rPr>
      </w:pP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 xml:space="preserve">5.1. Заявители имеют право подать жалобу на решение и (или) действие (бездействие) администрации, а также должностных лиц администрации, </w:t>
      </w:r>
      <w:r w:rsidRPr="00524908">
        <w:rPr>
          <w:rFonts w:ascii="Times New Roman" w:hAnsi="Times New Roman" w:cs="Times New Roman"/>
          <w:sz w:val="28"/>
          <w:szCs w:val="28"/>
          <w:lang w:eastAsia="ru-RU"/>
        </w:rPr>
        <w:lastRenderedPageBreak/>
        <w:t>муниципальных служащих при предоставлении муниципальной услуги.</w:t>
      </w: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 xml:space="preserve">5.2. Заявитель может обратиться с </w:t>
      </w:r>
      <w:proofErr w:type="gramStart"/>
      <w:r w:rsidRPr="00524908">
        <w:rPr>
          <w:rFonts w:ascii="Times New Roman" w:hAnsi="Times New Roman" w:cs="Times New Roman"/>
          <w:sz w:val="28"/>
          <w:szCs w:val="28"/>
          <w:lang w:eastAsia="ru-RU"/>
        </w:rPr>
        <w:t>жалобой</w:t>
      </w:r>
      <w:proofErr w:type="gramEnd"/>
      <w:r w:rsidRPr="00524908">
        <w:rPr>
          <w:rFonts w:ascii="Times New Roman" w:hAnsi="Times New Roman" w:cs="Times New Roman"/>
          <w:sz w:val="28"/>
          <w:szCs w:val="28"/>
          <w:lang w:eastAsia="ru-RU"/>
        </w:rPr>
        <w:t xml:space="preserve"> в том числе в следующих случаях:</w:t>
      </w: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2) нарушение срока предоставления муниципальной услуги;</w:t>
      </w: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24908">
        <w:rPr>
          <w:rFonts w:ascii="Times New Roman" w:hAnsi="Times New Roman" w:cs="Times New Roman"/>
          <w:sz w:val="28"/>
          <w:szCs w:val="28"/>
        </w:rPr>
        <w:t>нормативными правовыми актами органов местного самоуправления Новогольского сельского поселения Грибановского муниципального района</w:t>
      </w:r>
      <w:r w:rsidRPr="00524908">
        <w:rPr>
          <w:rFonts w:ascii="Times New Roman" w:hAnsi="Times New Roman" w:cs="Times New Roman"/>
          <w:i/>
          <w:iCs/>
          <w:sz w:val="28"/>
          <w:szCs w:val="28"/>
        </w:rPr>
        <w:t xml:space="preserve"> </w:t>
      </w:r>
      <w:r w:rsidRPr="00524908">
        <w:rPr>
          <w:rFonts w:ascii="Times New Roman" w:hAnsi="Times New Roman" w:cs="Times New Roman"/>
          <w:sz w:val="28"/>
          <w:szCs w:val="28"/>
        </w:rPr>
        <w:t>Воронежской области</w:t>
      </w:r>
      <w:r w:rsidRPr="00524908">
        <w:rPr>
          <w:rFonts w:ascii="Times New Roman" w:hAnsi="Times New Roman" w:cs="Times New Roman"/>
          <w:sz w:val="28"/>
          <w:szCs w:val="28"/>
          <w:lang w:eastAsia="ru-RU"/>
        </w:rPr>
        <w:t xml:space="preserve"> для предоставления муниципальной услуги;</w:t>
      </w: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24908">
        <w:rPr>
          <w:rFonts w:ascii="Times New Roman" w:hAnsi="Times New Roman" w:cs="Times New Roman"/>
          <w:sz w:val="28"/>
          <w:szCs w:val="28"/>
        </w:rPr>
        <w:t>нормативными правовыми актами органов местного самоуправления Новогольского сельского поселения Грибановского муниципального района</w:t>
      </w:r>
      <w:r w:rsidRPr="00524908">
        <w:rPr>
          <w:rFonts w:ascii="Times New Roman" w:hAnsi="Times New Roman" w:cs="Times New Roman"/>
          <w:i/>
          <w:iCs/>
          <w:sz w:val="28"/>
          <w:szCs w:val="28"/>
        </w:rPr>
        <w:t xml:space="preserve"> </w:t>
      </w:r>
      <w:r w:rsidRPr="00524908">
        <w:rPr>
          <w:rFonts w:ascii="Times New Roman" w:hAnsi="Times New Roman" w:cs="Times New Roman"/>
          <w:sz w:val="28"/>
          <w:szCs w:val="28"/>
        </w:rPr>
        <w:t>Воронежской области</w:t>
      </w:r>
      <w:r w:rsidRPr="00524908">
        <w:rPr>
          <w:rFonts w:ascii="Times New Roman" w:hAnsi="Times New Roman" w:cs="Times New Roman"/>
          <w:sz w:val="28"/>
          <w:szCs w:val="28"/>
          <w:lang w:eastAsia="ru-RU"/>
        </w:rPr>
        <w:t xml:space="preserve"> для предоставления муниципальной услуги, у заявителя;</w:t>
      </w:r>
    </w:p>
    <w:p w:rsidR="006C5589" w:rsidRPr="00524908" w:rsidRDefault="006C5589" w:rsidP="006C09ED">
      <w:pPr>
        <w:pStyle w:val="ConsPlusNormal"/>
        <w:ind w:firstLine="709"/>
        <w:jc w:val="both"/>
        <w:rPr>
          <w:rFonts w:ascii="Times New Roman" w:hAnsi="Times New Roman" w:cs="Times New Roman"/>
          <w:sz w:val="28"/>
          <w:szCs w:val="28"/>
          <w:lang w:eastAsia="ru-RU"/>
        </w:rPr>
      </w:pPr>
      <w:proofErr w:type="gramStart"/>
      <w:r w:rsidRPr="0052490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24908">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Грибановского муниципального района</w:t>
      </w:r>
      <w:r w:rsidRPr="00524908">
        <w:rPr>
          <w:rFonts w:ascii="Times New Roman" w:hAnsi="Times New Roman" w:cs="Times New Roman"/>
          <w:i/>
          <w:iCs/>
          <w:sz w:val="28"/>
          <w:szCs w:val="28"/>
        </w:rPr>
        <w:t xml:space="preserve"> </w:t>
      </w:r>
      <w:r w:rsidRPr="00524908">
        <w:rPr>
          <w:rFonts w:ascii="Times New Roman" w:hAnsi="Times New Roman" w:cs="Times New Roman"/>
          <w:sz w:val="28"/>
          <w:szCs w:val="28"/>
        </w:rPr>
        <w:t>Воронежской области</w:t>
      </w:r>
      <w:r w:rsidRPr="00524908">
        <w:rPr>
          <w:rFonts w:ascii="Times New Roman" w:hAnsi="Times New Roman" w:cs="Times New Roman"/>
          <w:sz w:val="28"/>
          <w:szCs w:val="28"/>
          <w:lang w:eastAsia="ru-RU"/>
        </w:rPr>
        <w:t>;</w:t>
      </w:r>
      <w:proofErr w:type="gramEnd"/>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24908">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Грибановского муниципального района</w:t>
      </w:r>
      <w:r w:rsidRPr="00524908">
        <w:rPr>
          <w:rFonts w:ascii="Times New Roman" w:hAnsi="Times New Roman" w:cs="Times New Roman"/>
          <w:i/>
          <w:iCs/>
          <w:sz w:val="28"/>
          <w:szCs w:val="28"/>
        </w:rPr>
        <w:t xml:space="preserve"> </w:t>
      </w:r>
      <w:r w:rsidRPr="00524908">
        <w:rPr>
          <w:rFonts w:ascii="Times New Roman" w:hAnsi="Times New Roman" w:cs="Times New Roman"/>
          <w:sz w:val="28"/>
          <w:szCs w:val="28"/>
        </w:rPr>
        <w:t>Воронежской области</w:t>
      </w:r>
      <w:r w:rsidRPr="00524908">
        <w:rPr>
          <w:rFonts w:ascii="Times New Roman" w:hAnsi="Times New Roman" w:cs="Times New Roman"/>
          <w:sz w:val="28"/>
          <w:szCs w:val="28"/>
          <w:lang w:eastAsia="ru-RU"/>
        </w:rPr>
        <w:t>;</w:t>
      </w:r>
    </w:p>
    <w:p w:rsidR="006C5589" w:rsidRPr="00524908" w:rsidRDefault="006C5589" w:rsidP="006C09ED">
      <w:pPr>
        <w:pStyle w:val="ConsPlusNormal"/>
        <w:ind w:firstLine="709"/>
        <w:jc w:val="both"/>
        <w:rPr>
          <w:rFonts w:ascii="Times New Roman" w:hAnsi="Times New Roman" w:cs="Times New Roman"/>
          <w:sz w:val="28"/>
          <w:szCs w:val="28"/>
          <w:lang w:eastAsia="ru-RU"/>
        </w:rPr>
      </w:pPr>
      <w:proofErr w:type="gramStart"/>
      <w:r w:rsidRPr="00524908">
        <w:rPr>
          <w:rFonts w:ascii="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5.3. Заявитель может обжаловать решения и действия (бездействие) должностных лиц, муниципальных служащих администрации главе сельского поселения.</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 xml:space="preserve">5.4. Жалоба подается в письменной форме на бумажном носителе, в электронной форме в администрацию. </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6C5589" w:rsidRPr="00524908" w:rsidRDefault="006C5589" w:rsidP="006C09ED">
      <w:pPr>
        <w:autoSpaceDE w:val="0"/>
        <w:autoSpaceDN w:val="0"/>
        <w:adjustRightInd w:val="0"/>
        <w:ind w:firstLine="709"/>
        <w:rPr>
          <w:rFonts w:ascii="Times New Roman" w:hAnsi="Times New Roman" w:cs="Times New Roman"/>
          <w:sz w:val="28"/>
          <w:szCs w:val="28"/>
        </w:rPr>
      </w:pPr>
      <w:r w:rsidRPr="00524908">
        <w:rPr>
          <w:rFonts w:ascii="Times New Roman" w:hAnsi="Times New Roman" w:cs="Times New Roman"/>
          <w:sz w:val="28"/>
          <w:szCs w:val="28"/>
        </w:rPr>
        <w:t>5.6. Жалоба должна содержать:</w:t>
      </w: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589" w:rsidRPr="00524908" w:rsidRDefault="006C5589" w:rsidP="006C09ED">
      <w:pPr>
        <w:pStyle w:val="ConsPlusNormal"/>
        <w:ind w:firstLine="709"/>
        <w:jc w:val="both"/>
        <w:rPr>
          <w:rFonts w:ascii="Times New Roman" w:hAnsi="Times New Roman" w:cs="Times New Roman"/>
          <w:sz w:val="28"/>
          <w:szCs w:val="28"/>
          <w:lang w:eastAsia="ru-RU"/>
        </w:rPr>
      </w:pPr>
      <w:proofErr w:type="gramStart"/>
      <w:r w:rsidRPr="00524908">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C5589" w:rsidRPr="00524908" w:rsidRDefault="006C5589" w:rsidP="006C09ED">
      <w:pPr>
        <w:pStyle w:val="ConsPlusNormal"/>
        <w:ind w:firstLine="709"/>
        <w:jc w:val="both"/>
        <w:rPr>
          <w:rFonts w:ascii="Times New Roman" w:hAnsi="Times New Roman" w:cs="Times New Roman"/>
          <w:sz w:val="28"/>
          <w:szCs w:val="28"/>
          <w:lang w:eastAsia="ru-RU"/>
        </w:rPr>
      </w:pPr>
      <w:r w:rsidRPr="00524908">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 xml:space="preserve">5.7. </w:t>
      </w:r>
      <w:proofErr w:type="gramStart"/>
      <w:r w:rsidRPr="00524908">
        <w:rPr>
          <w:rFonts w:ascii="Times New Roman" w:hAnsi="Times New Roman" w:cs="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5.8. Оснований для приостановления рассмотрения жалобы законодательством Российской Федерации не предусмотрено.</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5.9. По результатам рассмотрения жалобы принимается одно из следующих решений:</w:t>
      </w:r>
    </w:p>
    <w:p w:rsidR="006C5589" w:rsidRPr="00524908" w:rsidRDefault="006C5589" w:rsidP="006C09ED">
      <w:pPr>
        <w:ind w:firstLine="709"/>
        <w:rPr>
          <w:rFonts w:ascii="Times New Roman" w:hAnsi="Times New Roman" w:cs="Times New Roman"/>
          <w:sz w:val="28"/>
          <w:szCs w:val="28"/>
        </w:rPr>
      </w:pPr>
      <w:proofErr w:type="gramStart"/>
      <w:r w:rsidRPr="00524908">
        <w:rPr>
          <w:rFonts w:ascii="Times New Roman" w:hAnsi="Times New Roman" w:cs="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2) отказать в удовлетворении жалобы.</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 xml:space="preserve">5.10. В </w:t>
      </w:r>
      <w:proofErr w:type="gramStart"/>
      <w:r w:rsidRPr="00524908">
        <w:rPr>
          <w:rFonts w:ascii="Times New Roman" w:hAnsi="Times New Roman" w:cs="Times New Roman"/>
          <w:sz w:val="28"/>
          <w:szCs w:val="28"/>
        </w:rPr>
        <w:t>удовлетворении</w:t>
      </w:r>
      <w:proofErr w:type="gramEnd"/>
      <w:r w:rsidRPr="00524908">
        <w:rPr>
          <w:rFonts w:ascii="Times New Roman" w:hAnsi="Times New Roman" w:cs="Times New Roman"/>
          <w:sz w:val="28"/>
          <w:szCs w:val="28"/>
        </w:rPr>
        <w:t xml:space="preserve"> жалобы отказывается в следующих случаях:</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5.11. Администрация вправе оставить жалобу без ответа в следующих случаях:</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 xml:space="preserve">5.12. В случае установления в ходе или по результатам </w:t>
      </w:r>
      <w:proofErr w:type="gramStart"/>
      <w:r w:rsidRPr="005249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4908">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5.14. Решение по жалобе может быть обжаловано в судебном порядке.</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rPr>
          <w:rFonts w:ascii="Times New Roman" w:hAnsi="Times New Roman" w:cs="Times New Roman"/>
          <w:sz w:val="28"/>
          <w:szCs w:val="28"/>
          <w:lang w:eastAsia="ar-SA"/>
        </w:rPr>
      </w:pP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Приложение № 1</w:t>
      </w: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к административному</w:t>
      </w: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регламенту</w:t>
      </w: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В администрацию</w:t>
      </w: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Новогольского сельского поселения</w:t>
      </w: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от __________________________________________</w:t>
      </w: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(Ф.И.О.)</w:t>
      </w: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документ, удостоверяющий личность</w:t>
      </w: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__________________________________________</w:t>
      </w: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 xml:space="preserve">(серия, №, кем и когда </w:t>
      </w:r>
      <w:proofErr w:type="gramStart"/>
      <w:r w:rsidRPr="00524908">
        <w:rPr>
          <w:rFonts w:ascii="Times New Roman" w:hAnsi="Times New Roman" w:cs="Times New Roman"/>
          <w:sz w:val="28"/>
          <w:szCs w:val="28"/>
        </w:rPr>
        <w:t>выдан</w:t>
      </w:r>
      <w:proofErr w:type="gramEnd"/>
      <w:r w:rsidRPr="00524908">
        <w:rPr>
          <w:rFonts w:ascii="Times New Roman" w:hAnsi="Times New Roman" w:cs="Times New Roman"/>
          <w:sz w:val="28"/>
          <w:szCs w:val="28"/>
        </w:rPr>
        <w:t>)</w:t>
      </w: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проживающег</w:t>
      </w:r>
      <w:proofErr w:type="gramStart"/>
      <w:r w:rsidRPr="00524908">
        <w:rPr>
          <w:rFonts w:ascii="Times New Roman" w:hAnsi="Times New Roman" w:cs="Times New Roman"/>
          <w:sz w:val="28"/>
          <w:szCs w:val="28"/>
        </w:rPr>
        <w:t>о(</w:t>
      </w:r>
      <w:proofErr w:type="gramEnd"/>
      <w:r w:rsidRPr="00524908">
        <w:rPr>
          <w:rFonts w:ascii="Times New Roman" w:hAnsi="Times New Roman" w:cs="Times New Roman"/>
          <w:sz w:val="28"/>
          <w:szCs w:val="28"/>
        </w:rPr>
        <w:t>ей) по адресу: _________________</w:t>
      </w: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_____________________________________________</w:t>
      </w: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right"/>
        <w:rPr>
          <w:rFonts w:ascii="Times New Roman" w:hAnsi="Times New Roman" w:cs="Times New Roman"/>
          <w:sz w:val="28"/>
          <w:szCs w:val="28"/>
        </w:rPr>
      </w:pPr>
      <w:r w:rsidRPr="00524908">
        <w:rPr>
          <w:rFonts w:ascii="Times New Roman" w:hAnsi="Times New Roman" w:cs="Times New Roman"/>
          <w:sz w:val="28"/>
          <w:szCs w:val="28"/>
        </w:rPr>
        <w:t>контактный телефон __________________________</w:t>
      </w: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center"/>
        <w:rPr>
          <w:rFonts w:ascii="Times New Roman" w:hAnsi="Times New Roman" w:cs="Times New Roman"/>
          <w:sz w:val="28"/>
          <w:szCs w:val="28"/>
        </w:rPr>
      </w:pPr>
      <w:r w:rsidRPr="00524908">
        <w:rPr>
          <w:rFonts w:ascii="Times New Roman" w:hAnsi="Times New Roman" w:cs="Times New Roman"/>
          <w:sz w:val="28"/>
          <w:szCs w:val="28"/>
        </w:rPr>
        <w:t>ЗАЯВЛЕНИЕ</w:t>
      </w:r>
    </w:p>
    <w:p w:rsidR="006C5589" w:rsidRPr="00524908" w:rsidRDefault="006C5589" w:rsidP="006C09ED">
      <w:pPr>
        <w:ind w:firstLine="709"/>
        <w:jc w:val="center"/>
        <w:rPr>
          <w:rFonts w:ascii="Times New Roman" w:hAnsi="Times New Roman" w:cs="Times New Roman"/>
          <w:sz w:val="28"/>
          <w:szCs w:val="28"/>
        </w:rPr>
      </w:pP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lastRenderedPageBreak/>
        <w:t xml:space="preserve">создаваемого  семейного  (родового) захоронения  в настоящее время </w:t>
      </w:r>
      <w:proofErr w:type="gramStart"/>
      <w:r w:rsidRPr="00524908">
        <w:rPr>
          <w:rFonts w:ascii="Times New Roman" w:hAnsi="Times New Roman" w:cs="Times New Roman"/>
          <w:sz w:val="28"/>
          <w:szCs w:val="28"/>
        </w:rPr>
        <w:t>захоронен</w:t>
      </w:r>
      <w:proofErr w:type="gramEnd"/>
      <w:r w:rsidRPr="00524908">
        <w:rPr>
          <w:rFonts w:ascii="Times New Roman" w:hAnsi="Times New Roman" w:cs="Times New Roman"/>
          <w:sz w:val="28"/>
          <w:szCs w:val="28"/>
        </w:rPr>
        <w:t xml:space="preserve"> ________________________________________________________</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_____________________________________________________________.</w:t>
      </w:r>
    </w:p>
    <w:p w:rsidR="006C5589" w:rsidRPr="00524908" w:rsidRDefault="006C5589" w:rsidP="006C09ED">
      <w:pPr>
        <w:ind w:firstLine="709"/>
        <w:rPr>
          <w:rFonts w:ascii="Times New Roman" w:hAnsi="Times New Roman" w:cs="Times New Roman"/>
          <w:sz w:val="28"/>
          <w:szCs w:val="28"/>
        </w:rPr>
      </w:pPr>
      <w:r w:rsidRPr="00524908">
        <w:rPr>
          <w:rFonts w:ascii="Times New Roman" w:hAnsi="Times New Roman" w:cs="Times New Roman"/>
          <w:sz w:val="28"/>
          <w:szCs w:val="28"/>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w:t>
      </w:r>
      <w:proofErr w:type="gramStart"/>
      <w:r w:rsidRPr="00524908">
        <w:rPr>
          <w:rFonts w:ascii="Times New Roman" w:hAnsi="Times New Roman" w:cs="Times New Roman"/>
          <w:sz w:val="28"/>
          <w:szCs w:val="28"/>
          <w:vertAlign w:val="superscript"/>
        </w:rPr>
        <w:t>1</w:t>
      </w:r>
      <w:proofErr w:type="gramEnd"/>
      <w:r w:rsidRPr="00524908">
        <w:rPr>
          <w:rFonts w:ascii="Times New Roman" w:hAnsi="Times New Roman" w:cs="Times New Roman"/>
          <w:sz w:val="28"/>
          <w:szCs w:val="28"/>
        </w:rPr>
        <w:t xml:space="preserve"> (нужное подчеркнуть).</w:t>
      </w:r>
    </w:p>
    <w:p w:rsidR="006C5589" w:rsidRPr="00524908" w:rsidRDefault="006C5589" w:rsidP="006C09ED">
      <w:pPr>
        <w:ind w:firstLine="708"/>
        <w:rPr>
          <w:rFonts w:ascii="Times New Roman" w:hAnsi="Times New Roman" w:cs="Times New Roman"/>
          <w:sz w:val="28"/>
          <w:szCs w:val="28"/>
        </w:rPr>
      </w:pPr>
      <w:r w:rsidRPr="00524908">
        <w:rPr>
          <w:rFonts w:ascii="Times New Roman" w:hAnsi="Times New Roman" w:cs="Times New Roman"/>
          <w:sz w:val="28"/>
          <w:szCs w:val="28"/>
        </w:rPr>
        <w:t>Приложение: на _______ листах.</w:t>
      </w:r>
    </w:p>
    <w:p w:rsidR="006C5589" w:rsidRPr="00524908" w:rsidRDefault="006C5589" w:rsidP="006C09ED">
      <w:pPr>
        <w:ind w:firstLine="709"/>
        <w:jc w:val="center"/>
        <w:rPr>
          <w:rFonts w:ascii="Times New Roman" w:hAnsi="Times New Roman" w:cs="Times New Roman"/>
          <w:sz w:val="28"/>
          <w:szCs w:val="28"/>
        </w:rPr>
      </w:pPr>
    </w:p>
    <w:p w:rsidR="006C5589" w:rsidRPr="00524908" w:rsidRDefault="006C5589" w:rsidP="006C09ED">
      <w:pPr>
        <w:ind w:firstLine="709"/>
        <w:jc w:val="center"/>
        <w:rPr>
          <w:rFonts w:ascii="Times New Roman" w:hAnsi="Times New Roman" w:cs="Times New Roman"/>
          <w:sz w:val="28"/>
          <w:szCs w:val="28"/>
        </w:rPr>
      </w:pPr>
      <w:r w:rsidRPr="00524908">
        <w:rPr>
          <w:rFonts w:ascii="Times New Roman" w:hAnsi="Times New Roman" w:cs="Times New Roman"/>
          <w:sz w:val="28"/>
          <w:szCs w:val="28"/>
        </w:rPr>
        <w:t xml:space="preserve">    "___" __________ 20__ г. ________________</w:t>
      </w:r>
    </w:p>
    <w:p w:rsidR="006C5589" w:rsidRPr="00524908" w:rsidRDefault="006C5589" w:rsidP="006C09ED">
      <w:pPr>
        <w:ind w:firstLine="709"/>
        <w:jc w:val="center"/>
        <w:rPr>
          <w:rFonts w:ascii="Times New Roman" w:hAnsi="Times New Roman" w:cs="Times New Roman"/>
          <w:sz w:val="28"/>
          <w:szCs w:val="28"/>
        </w:rPr>
      </w:pPr>
      <w:r w:rsidRPr="00524908">
        <w:rPr>
          <w:rFonts w:ascii="Times New Roman" w:hAnsi="Times New Roman" w:cs="Times New Roman"/>
          <w:sz w:val="28"/>
          <w:szCs w:val="28"/>
        </w:rPr>
        <w:t xml:space="preserve">                                           (подпись заявителя)</w:t>
      </w: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both"/>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Приложение № 2</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к административному</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регламенту</w:t>
      </w:r>
    </w:p>
    <w:p w:rsidR="006C5589" w:rsidRPr="00524908" w:rsidRDefault="006C5589" w:rsidP="006C09ED">
      <w:pPr>
        <w:pStyle w:val="ConsPlusNonformat"/>
        <w:ind w:firstLine="709"/>
        <w:rPr>
          <w:rFonts w:ascii="Times New Roman" w:hAnsi="Times New Roman" w:cs="Times New Roman"/>
          <w:sz w:val="22"/>
          <w:szCs w:val="22"/>
        </w:rPr>
      </w:pPr>
    </w:p>
    <w:p w:rsidR="006C5589" w:rsidRPr="00524908" w:rsidRDefault="006C5589" w:rsidP="006C09ED">
      <w:pPr>
        <w:autoSpaceDE w:val="0"/>
        <w:autoSpaceDN w:val="0"/>
        <w:adjustRightInd w:val="0"/>
        <w:ind w:firstLine="709"/>
        <w:jc w:val="right"/>
        <w:outlineLvl w:val="0"/>
        <w:rPr>
          <w:rFonts w:ascii="Times New Roman" w:hAnsi="Times New Roman" w:cs="Times New Roman"/>
          <w:sz w:val="28"/>
          <w:szCs w:val="28"/>
          <w:highlight w:val="red"/>
        </w:rPr>
      </w:pPr>
    </w:p>
    <w:p w:rsidR="006C5589" w:rsidRPr="00524908" w:rsidRDefault="006C5589" w:rsidP="006C09ED">
      <w:pPr>
        <w:autoSpaceDE w:val="0"/>
        <w:autoSpaceDN w:val="0"/>
        <w:adjustRightInd w:val="0"/>
        <w:ind w:firstLine="709"/>
        <w:jc w:val="right"/>
        <w:outlineLvl w:val="0"/>
        <w:rPr>
          <w:rFonts w:ascii="Times New Roman" w:hAnsi="Times New Roman" w:cs="Times New Roman"/>
          <w:sz w:val="28"/>
          <w:szCs w:val="28"/>
          <w:highlight w:val="red"/>
        </w:rPr>
      </w:pPr>
    </w:p>
    <w:p w:rsidR="006C5589" w:rsidRPr="00524908" w:rsidRDefault="006C5589" w:rsidP="006C09ED">
      <w:pPr>
        <w:pStyle w:val="ConsPlusNonformat"/>
        <w:ind w:firstLine="709"/>
        <w:rPr>
          <w:rFonts w:ascii="Times New Roman" w:hAnsi="Times New Roman" w:cs="Times New Roman"/>
          <w:sz w:val="22"/>
          <w:szCs w:val="22"/>
        </w:rPr>
      </w:pPr>
    </w:p>
    <w:p w:rsidR="006C5589" w:rsidRPr="00524908" w:rsidRDefault="006C5589" w:rsidP="006C09ED">
      <w:pPr>
        <w:ind w:firstLine="709"/>
        <w:jc w:val="center"/>
        <w:rPr>
          <w:rFonts w:ascii="Times New Roman" w:hAnsi="Times New Roman" w:cs="Times New Roman"/>
          <w:b/>
          <w:bCs/>
          <w:sz w:val="28"/>
          <w:szCs w:val="28"/>
        </w:rPr>
      </w:pPr>
      <w:r w:rsidRPr="00524908">
        <w:rPr>
          <w:rFonts w:ascii="Times New Roman" w:hAnsi="Times New Roman" w:cs="Times New Roman"/>
          <w:b/>
          <w:bCs/>
          <w:sz w:val="28"/>
          <w:szCs w:val="28"/>
        </w:rPr>
        <w:t>БЛОК-СХЕМА</w:t>
      </w:r>
    </w:p>
    <w:p w:rsidR="006C5589" w:rsidRPr="00524908" w:rsidRDefault="005F787E" w:rsidP="006C09ED">
      <w:pPr>
        <w:ind w:firstLine="709"/>
        <w:jc w:val="center"/>
        <w:rPr>
          <w:rFonts w:ascii="Times New Roman" w:hAnsi="Times New Roman" w:cs="Times New Roman"/>
          <w:b/>
          <w:bCs/>
          <w:sz w:val="28"/>
          <w:szCs w:val="28"/>
          <w:highlight w:val="red"/>
        </w:rPr>
      </w:pPr>
      <w:r>
        <w:rPr>
          <w:rFonts w:ascii="Times New Roman" w:hAnsi="Times New Roman" w:cs="Times New Roman"/>
          <w:noProof/>
        </w:rPr>
        <w:pict>
          <v:rect id="_x0000_s1026" style="position:absolute;left:0;text-align:left;margin-left:8.25pt;margin-top:10.05pt;width:435pt;height:49.6pt;z-index:1">
            <v:textbox style="mso-next-textbox:#_x0000_s1026">
              <w:txbxContent>
                <w:p w:rsidR="006C5589" w:rsidRDefault="006C5589" w:rsidP="006C09ED">
                  <w:pPr>
                    <w:jc w:val="center"/>
                  </w:pPr>
                  <w:r>
                    <w:t>Прием и регистрация  заявления  о создании семейного (родового) захоронения с прилагаемыми документами</w:t>
                  </w:r>
                </w:p>
              </w:txbxContent>
            </v:textbox>
          </v:rec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30.2pt;margin-top:68.05pt;width:.05pt;height:24.45pt;z-index:8" o:connectortype="straight">
            <v:stroke endarrow="block"/>
          </v:shape>
        </w:pict>
      </w:r>
      <w:r>
        <w:rPr>
          <w:rFonts w:ascii="Times New Roman" w:hAnsi="Times New Roman" w:cs="Times New Roman"/>
          <w:noProof/>
        </w:rPr>
        <w:pict>
          <v:shape id="_x0000_s1028" type="#_x0000_t32" style="position:absolute;left:0;text-align:left;margin-left:117pt;margin-top:188.65pt;width:0;height:8.85pt;z-index:2" o:connectortype="straight"/>
        </w:pict>
      </w:r>
    </w:p>
    <w:p w:rsidR="006C5589" w:rsidRPr="00524908" w:rsidRDefault="006C5589" w:rsidP="006C09ED">
      <w:pPr>
        <w:ind w:firstLine="709"/>
        <w:jc w:val="center"/>
        <w:rPr>
          <w:rFonts w:ascii="Times New Roman" w:hAnsi="Times New Roman" w:cs="Times New Roman"/>
          <w:b/>
          <w:bCs/>
          <w:sz w:val="28"/>
          <w:szCs w:val="28"/>
          <w:highlight w:val="red"/>
        </w:rPr>
      </w:pPr>
    </w:p>
    <w:p w:rsidR="006C5589" w:rsidRPr="00524908" w:rsidRDefault="006C5589" w:rsidP="006C09ED">
      <w:pPr>
        <w:ind w:firstLine="709"/>
        <w:jc w:val="center"/>
        <w:rPr>
          <w:rFonts w:ascii="Times New Roman" w:hAnsi="Times New Roman" w:cs="Times New Roman"/>
          <w:b/>
          <w:bCs/>
          <w:sz w:val="28"/>
          <w:szCs w:val="28"/>
          <w:highlight w:val="red"/>
        </w:rPr>
      </w:pPr>
    </w:p>
    <w:p w:rsidR="006C5589" w:rsidRPr="00524908" w:rsidRDefault="006C5589" w:rsidP="006C09ED">
      <w:pPr>
        <w:ind w:firstLine="709"/>
        <w:rPr>
          <w:rFonts w:ascii="Times New Roman" w:hAnsi="Times New Roman" w:cs="Times New Roman"/>
          <w:sz w:val="28"/>
          <w:szCs w:val="28"/>
          <w:highlight w:val="red"/>
        </w:rPr>
      </w:pPr>
    </w:p>
    <w:p w:rsidR="006C5589" w:rsidRPr="00524908" w:rsidRDefault="006C5589" w:rsidP="006C09ED">
      <w:pPr>
        <w:ind w:firstLine="709"/>
        <w:rPr>
          <w:rFonts w:ascii="Times New Roman" w:hAnsi="Times New Roman" w:cs="Times New Roman"/>
          <w:sz w:val="28"/>
          <w:szCs w:val="28"/>
        </w:rPr>
      </w:pPr>
    </w:p>
    <w:p w:rsidR="006C5589" w:rsidRPr="00524908" w:rsidRDefault="006C5589" w:rsidP="006C09ED">
      <w:pPr>
        <w:ind w:firstLine="709"/>
        <w:rPr>
          <w:rFonts w:ascii="Times New Roman" w:hAnsi="Times New Roman" w:cs="Times New Roman"/>
          <w:sz w:val="28"/>
          <w:szCs w:val="28"/>
        </w:rPr>
      </w:pPr>
    </w:p>
    <w:p w:rsidR="006C5589" w:rsidRPr="00524908" w:rsidRDefault="006C5589" w:rsidP="006C09ED">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C5589" w:rsidRPr="00524908">
        <w:tc>
          <w:tcPr>
            <w:tcW w:w="9576" w:type="dxa"/>
          </w:tcPr>
          <w:p w:rsidR="006C5589" w:rsidRPr="00524908" w:rsidRDefault="006C5589">
            <w:pPr>
              <w:pStyle w:val="ConsPlusNonformat"/>
              <w:jc w:val="center"/>
              <w:rPr>
                <w:rFonts w:ascii="Times New Roman" w:hAnsi="Times New Roman" w:cs="Times New Roman"/>
                <w:sz w:val="24"/>
                <w:szCs w:val="24"/>
              </w:rPr>
            </w:pPr>
            <w:r w:rsidRPr="0052490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6C5589" w:rsidRPr="00524908" w:rsidRDefault="005F787E" w:rsidP="006C09ED">
      <w:pPr>
        <w:pStyle w:val="ConsPlusNonformat"/>
        <w:ind w:firstLine="709"/>
        <w:rPr>
          <w:rFonts w:ascii="Times New Roman" w:hAnsi="Times New Roman" w:cs="Times New Roman"/>
          <w:sz w:val="22"/>
          <w:szCs w:val="22"/>
        </w:rPr>
      </w:pPr>
      <w:r>
        <w:rPr>
          <w:rFonts w:ascii="Times New Roman" w:hAnsi="Times New Roman" w:cs="Times New Roman"/>
          <w:noProof/>
        </w:rPr>
        <w:pict>
          <v:shape id="_x0000_s1029" type="#_x0000_t32" style="position:absolute;left:0;text-align:left;margin-left:365.75pt;margin-top:-2.3pt;width:0;height:80.15pt;z-index:4;mso-position-horizontal-relative:text;mso-position-vertical-relative:text" o:connectortype="straight">
            <v:stroke endarrow="block"/>
          </v:shape>
        </w:pict>
      </w:r>
      <w:r>
        <w:rPr>
          <w:rFonts w:ascii="Times New Roman" w:hAnsi="Times New Roman" w:cs="Times New Roman"/>
          <w:noProof/>
        </w:rPr>
        <w:pict>
          <v:shape id="_x0000_s1030" type="#_x0000_t32" style="position:absolute;left:0;text-align:left;margin-left:37pt;margin-top:2.45pt;width:.65pt;height:21.75pt;z-index:3;mso-position-horizontal-relative:text;mso-position-vertical-relative:text" o:connectortype="straight">
            <v:stroke endarrow="block"/>
          </v:shape>
        </w:pict>
      </w:r>
    </w:p>
    <w:p w:rsidR="006C5589" w:rsidRPr="00524908" w:rsidRDefault="006C5589" w:rsidP="006C09ED">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6C5589" w:rsidRPr="00524908">
        <w:tc>
          <w:tcPr>
            <w:tcW w:w="2802" w:type="dxa"/>
          </w:tcPr>
          <w:p w:rsidR="006C5589" w:rsidRPr="00524908" w:rsidRDefault="006C5589">
            <w:pPr>
              <w:pStyle w:val="ConsPlusNonformat"/>
              <w:jc w:val="center"/>
              <w:rPr>
                <w:rFonts w:ascii="Times New Roman" w:hAnsi="Times New Roman" w:cs="Times New Roman"/>
                <w:sz w:val="24"/>
                <w:szCs w:val="24"/>
              </w:rPr>
            </w:pPr>
            <w:r w:rsidRPr="00524908">
              <w:rPr>
                <w:rFonts w:ascii="Times New Roman" w:hAnsi="Times New Roman" w:cs="Times New Roman"/>
                <w:sz w:val="24"/>
                <w:szCs w:val="24"/>
              </w:rPr>
              <w:t>Отказ в приеме документов</w:t>
            </w:r>
          </w:p>
        </w:tc>
      </w:tr>
    </w:tbl>
    <w:p w:rsidR="006C5589" w:rsidRPr="00524908" w:rsidRDefault="006C5589" w:rsidP="006C09ED">
      <w:pPr>
        <w:pStyle w:val="ConsPlusNonformat"/>
        <w:ind w:firstLine="709"/>
        <w:rPr>
          <w:rFonts w:ascii="Times New Roman" w:hAnsi="Times New Roman" w:cs="Times New Roman"/>
          <w:sz w:val="22"/>
          <w:szCs w:val="22"/>
        </w:rPr>
      </w:pPr>
    </w:p>
    <w:p w:rsidR="006C5589" w:rsidRPr="00524908" w:rsidRDefault="006C5589" w:rsidP="006C09ED">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2"/>
      </w:tblGrid>
      <w:tr w:rsidR="006C5589" w:rsidRPr="00524908">
        <w:trPr>
          <w:trHeight w:val="677"/>
        </w:trPr>
        <w:tc>
          <w:tcPr>
            <w:tcW w:w="5782" w:type="dxa"/>
          </w:tcPr>
          <w:p w:rsidR="006C5589" w:rsidRPr="00524908" w:rsidRDefault="006C5589">
            <w:pPr>
              <w:pStyle w:val="ConsPlusNonformat"/>
              <w:jc w:val="center"/>
              <w:rPr>
                <w:rFonts w:ascii="Times New Roman" w:hAnsi="Times New Roman" w:cs="Times New Roman"/>
                <w:sz w:val="24"/>
                <w:szCs w:val="24"/>
              </w:rPr>
            </w:pPr>
            <w:r w:rsidRPr="00524908">
              <w:rPr>
                <w:rFonts w:ascii="Times New Roman" w:hAnsi="Times New Roman" w:cs="Times New Roman"/>
                <w:sz w:val="24"/>
                <w:szCs w:val="24"/>
              </w:rPr>
              <w:t>Регистрация заявления с прилагаемыми документами</w:t>
            </w:r>
          </w:p>
        </w:tc>
      </w:tr>
    </w:tbl>
    <w:p w:rsidR="006C5589" w:rsidRPr="00524908" w:rsidRDefault="005F787E" w:rsidP="006C09ED">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rPr>
        <w:pict>
          <v:shape id="_x0000_s1031" type="#_x0000_t32" style="position:absolute;left:0;text-align:left;margin-left:365.75pt;margin-top:9.95pt;width:.05pt;height:68.75pt;z-index:5;mso-position-horizontal-relative:text;mso-position-vertical-relative:text" o:connectortype="straight">
            <v:stroke endarrow="block"/>
          </v:shape>
        </w:pict>
      </w:r>
      <w:r w:rsidR="006C5589" w:rsidRPr="00524908">
        <w:rPr>
          <w:rFonts w:ascii="Times New Roman" w:hAnsi="Times New Roman" w:cs="Times New Roman"/>
          <w:sz w:val="24"/>
          <w:szCs w:val="24"/>
        </w:rPr>
        <w:tab/>
      </w:r>
    </w:p>
    <w:p w:rsidR="006C5589" w:rsidRPr="00524908" w:rsidRDefault="006C5589" w:rsidP="006C09ED">
      <w:pPr>
        <w:pStyle w:val="ConsPlusNonformat"/>
        <w:ind w:firstLine="709"/>
        <w:rPr>
          <w:rFonts w:ascii="Times New Roman" w:hAnsi="Times New Roman" w:cs="Times New Roman"/>
          <w:sz w:val="24"/>
          <w:szCs w:val="24"/>
        </w:rPr>
      </w:pPr>
    </w:p>
    <w:p w:rsidR="006C5589" w:rsidRPr="00524908" w:rsidRDefault="006C5589" w:rsidP="006C09ED">
      <w:pPr>
        <w:pStyle w:val="ConsPlusNonformat"/>
        <w:ind w:firstLine="709"/>
        <w:rPr>
          <w:rFonts w:ascii="Times New Roman" w:hAnsi="Times New Roman" w:cs="Times New Roman"/>
          <w:sz w:val="24"/>
          <w:szCs w:val="24"/>
        </w:rPr>
      </w:pPr>
    </w:p>
    <w:p w:rsidR="006C5589" w:rsidRPr="00524908" w:rsidRDefault="006C5589" w:rsidP="006C09ED">
      <w:pPr>
        <w:pStyle w:val="ConsPlusNonformat"/>
        <w:ind w:firstLine="709"/>
        <w:rPr>
          <w:rFonts w:ascii="Times New Roman" w:hAnsi="Times New Roman" w:cs="Times New Roman"/>
          <w:sz w:val="24"/>
          <w:szCs w:val="24"/>
        </w:rPr>
      </w:pPr>
    </w:p>
    <w:p w:rsidR="006C5589" w:rsidRPr="00524908" w:rsidRDefault="006C5589" w:rsidP="006C09ED">
      <w:pPr>
        <w:pStyle w:val="ConsPlusNonformat"/>
        <w:ind w:firstLine="709"/>
        <w:rPr>
          <w:rFonts w:ascii="Times New Roman" w:hAnsi="Times New Roman" w:cs="Times New Roman"/>
          <w:sz w:val="22"/>
          <w:szCs w:val="22"/>
        </w:rPr>
      </w:pPr>
    </w:p>
    <w:p w:rsidR="006C5589" w:rsidRPr="00524908" w:rsidRDefault="006C5589" w:rsidP="006C09ED">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2"/>
      </w:tblGrid>
      <w:tr w:rsidR="006C5589" w:rsidRPr="00524908">
        <w:trPr>
          <w:trHeight w:val="780"/>
        </w:trPr>
        <w:tc>
          <w:tcPr>
            <w:tcW w:w="5782" w:type="dxa"/>
          </w:tcPr>
          <w:p w:rsidR="006C5589" w:rsidRPr="00524908" w:rsidRDefault="006C5589">
            <w:pPr>
              <w:pStyle w:val="ConsPlusNonformat"/>
              <w:jc w:val="center"/>
              <w:rPr>
                <w:rFonts w:ascii="Times New Roman" w:hAnsi="Times New Roman" w:cs="Times New Roman"/>
                <w:sz w:val="24"/>
                <w:szCs w:val="24"/>
              </w:rPr>
            </w:pPr>
            <w:r w:rsidRPr="00524908">
              <w:rPr>
                <w:rFonts w:ascii="Times New Roman" w:hAnsi="Times New Roman" w:cs="Times New Roman"/>
                <w:sz w:val="24"/>
                <w:szCs w:val="24"/>
              </w:rPr>
              <w:t>Проверка документов на наличие оснований для отказа в предоставлении муниципальной услуги</w:t>
            </w:r>
          </w:p>
        </w:tc>
      </w:tr>
    </w:tbl>
    <w:p w:rsidR="006C5589" w:rsidRPr="00524908" w:rsidRDefault="005F787E" w:rsidP="006C09ED">
      <w:pPr>
        <w:pStyle w:val="ConsPlusNonformat"/>
        <w:ind w:firstLine="709"/>
        <w:rPr>
          <w:rFonts w:ascii="Times New Roman" w:hAnsi="Times New Roman" w:cs="Times New Roman"/>
          <w:sz w:val="22"/>
          <w:szCs w:val="22"/>
        </w:rPr>
      </w:pPr>
      <w:r>
        <w:rPr>
          <w:rFonts w:ascii="Times New Roman" w:hAnsi="Times New Roman" w:cs="Times New Roman"/>
          <w:noProof/>
        </w:rPr>
        <w:lastRenderedPageBreak/>
        <w:pict>
          <v:rect id="_x0000_s1032" style="position:absolute;left:0;text-align:left;margin-left:47.9pt;margin-top:59.6pt;width:126.35pt;height:1in;z-index:9;mso-position-horizontal-relative:text;mso-position-vertical-relative:text">
            <v:textbox>
              <w:txbxContent>
                <w:p w:rsidR="006C5589" w:rsidRDefault="006C5589" w:rsidP="006C09ED">
                  <w:pPr>
                    <w:jc w:val="center"/>
                  </w:pPr>
                  <w:r>
                    <w:t>Документы соответствуют предъявляемым требованиям</w:t>
                  </w:r>
                </w:p>
              </w:txbxContent>
            </v:textbox>
          </v:rect>
        </w:pict>
      </w:r>
      <w:r>
        <w:rPr>
          <w:rFonts w:ascii="Times New Roman" w:hAnsi="Times New Roman" w:cs="Times New Roman"/>
          <w:noProof/>
        </w:rPr>
        <w:pict>
          <v:shape id="_x0000_s1033" type="#_x0000_t32" style="position:absolute;left:0;text-align:left;margin-left:108.35pt;margin-top:135.95pt;width:.65pt;height:22.45pt;flip:x;z-index:13;mso-position-horizontal-relative:text;mso-position-vertical-relative:text" o:connectortype="straight">
            <v:stroke endarrow="block"/>
          </v:shape>
        </w:pict>
      </w:r>
      <w:r>
        <w:rPr>
          <w:rFonts w:ascii="Times New Roman" w:hAnsi="Times New Roman" w:cs="Times New Roman"/>
          <w:noProof/>
        </w:rPr>
        <w:pict>
          <v:shape id="_x0000_s1034" type="#_x0000_t32" style="position:absolute;left:0;text-align:left;margin-left:437.75pt;margin-top:130.2pt;width:0;height:22.4pt;z-index:11;mso-position-horizontal-relative:text;mso-position-vertical-relative:text" o:connectortype="straight">
            <v:stroke endarrow="block"/>
          </v:shape>
        </w:pict>
      </w:r>
      <w:r>
        <w:rPr>
          <w:rFonts w:ascii="Times New Roman" w:hAnsi="Times New Roman" w:cs="Times New Roman"/>
          <w:noProof/>
        </w:rPr>
        <w:pict>
          <v:rect id="_x0000_s1035" style="position:absolute;left:0;text-align:left;margin-left:355.6pt;margin-top:151.9pt;width:134.5pt;height:92.35pt;z-index:12;mso-position-horizontal-relative:text;mso-position-vertical-relative:text">
            <v:textbox>
              <w:txbxContent>
                <w:p w:rsidR="006C5589" w:rsidRDefault="006C5589" w:rsidP="006C09ED">
                  <w:r>
                    <w:t>Подготовка уведомления об отказе в предоставлении муниципальной услуги</w:t>
                  </w:r>
                </w:p>
              </w:txbxContent>
            </v:textbox>
          </v:rect>
        </w:pict>
      </w:r>
      <w:r>
        <w:rPr>
          <w:rFonts w:ascii="Times New Roman" w:hAnsi="Times New Roman" w:cs="Times New Roman"/>
          <w:noProof/>
        </w:rPr>
        <w:pict>
          <v:shape id="_x0000_s1036" type="#_x0000_t32" style="position:absolute;left:0;text-align:left;margin-left:430.3pt;margin-top:242.5pt;width:0;height:31.9pt;z-index:16;mso-position-horizontal-relative:text;mso-position-vertical-relative:text" o:connectortype="straight">
            <v:stroke endarrow="block"/>
          </v:shape>
        </w:pict>
      </w:r>
      <w:r>
        <w:rPr>
          <w:rFonts w:ascii="Times New Roman" w:hAnsi="Times New Roman" w:cs="Times New Roman"/>
          <w:noProof/>
        </w:rPr>
        <w:pict>
          <v:rect id="_x0000_s1037" style="position:absolute;left:0;text-align:left;margin-left:349.45pt;margin-top:280.15pt;width:140.65pt;height:94.4pt;z-index:18;mso-position-horizontal-relative:text;mso-position-vertical-relative:text">
            <v:textbox>
              <w:txbxContent>
                <w:p w:rsidR="006C5589" w:rsidRDefault="006C5589" w:rsidP="006C09ED">
                  <w:r>
                    <w:t>Выдача (направление)  уведомления об отказе в предоставлении муниципальной услуги</w:t>
                  </w:r>
                </w:p>
              </w:txbxContent>
            </v:textbox>
          </v:rect>
        </w:pict>
      </w:r>
      <w:r>
        <w:rPr>
          <w:rFonts w:ascii="Times New Roman" w:hAnsi="Times New Roman" w:cs="Times New Roman"/>
          <w:noProof/>
        </w:rPr>
        <w:pict>
          <v:shape id="_x0000_s1038" type="#_x0000_t32" style="position:absolute;left:0;text-align:left;margin-left:102.9pt;margin-top:262.15pt;width:0;height:26.5pt;z-index:15;mso-position-horizontal-relative:text;mso-position-vertical-relative:text" o:connectortype="straight">
            <v:stroke endarrow="block"/>
          </v:shape>
        </w:pict>
      </w:r>
      <w:r>
        <w:rPr>
          <w:rFonts w:ascii="Times New Roman" w:hAnsi="Times New Roman" w:cs="Times New Roman"/>
          <w:noProof/>
        </w:rPr>
        <w:pict>
          <v:rect id="_x0000_s1039" style="position:absolute;left:0;text-align:left;margin-left:5.75pt;margin-top:288.3pt;width:189.55pt;height:1in;z-index:17;mso-position-horizontal-relative:text;mso-position-vertical-relative:text">
            <v:textbox>
              <w:txbxContent>
                <w:p w:rsidR="006C5589" w:rsidRDefault="006C5589" w:rsidP="006C09ED">
                  <w:pPr>
                    <w:jc w:val="center"/>
                  </w:pPr>
                  <w:r>
                    <w:t>Выдача  (направление) постановления о  создании семейного (родового) захоронения</w:t>
                  </w:r>
                </w:p>
              </w:txbxContent>
            </v:textbox>
          </v:rect>
        </w:pict>
      </w:r>
      <w:r>
        <w:rPr>
          <w:rFonts w:ascii="Times New Roman" w:hAnsi="Times New Roman" w:cs="Times New Roman"/>
          <w:noProof/>
        </w:rPr>
        <w:pict>
          <v:rect id="_x0000_s1040" style="position:absolute;left:0;text-align:left;margin-left:15.95pt;margin-top:164.75pt;width:169.8pt;height:89.65pt;z-index:14;mso-position-horizontal-relative:text;mso-position-vertical-relative:text">
            <v:textbox>
              <w:txbxContent>
                <w:p w:rsidR="006C5589" w:rsidRDefault="006C5589" w:rsidP="006C09ED">
                  <w:r>
                    <w:t>Подготовка проекта постановления  о создании семейного (родового) захоронения</w:t>
                  </w:r>
                </w:p>
              </w:txbxContent>
            </v:textbox>
          </v:rect>
        </w:pict>
      </w:r>
      <w:r>
        <w:rPr>
          <w:rFonts w:ascii="Times New Roman" w:hAnsi="Times New Roman" w:cs="Times New Roman"/>
          <w:noProof/>
        </w:rPr>
        <w:pict>
          <v:rect id="_x0000_s1041" style="position:absolute;left:0;text-align:left;margin-left:369.15pt;margin-top:56.55pt;width:133.15pt;height:68.6pt;z-index:10;mso-position-horizontal-relative:text;mso-position-vertical-relative:text">
            <v:textbox>
              <w:txbxContent>
                <w:p w:rsidR="006C5589" w:rsidRDefault="006C5589" w:rsidP="006C09ED">
                  <w:r>
                    <w:t>Документы не соответствуют предъявляемым требованиям</w:t>
                  </w:r>
                </w:p>
              </w:txbxContent>
            </v:textbox>
          </v:rect>
        </w:pict>
      </w:r>
      <w:r>
        <w:rPr>
          <w:rFonts w:ascii="Times New Roman" w:hAnsi="Times New Roman" w:cs="Times New Roman"/>
          <w:noProof/>
        </w:rPr>
        <w:pict>
          <v:shape id="_x0000_s1042" type="#_x0000_t32" style="position:absolute;left:0;text-align:left;margin-left:383.45pt;margin-top:7.75pt;width:46.85pt;height:48.95pt;z-index:7;mso-position-horizontal-relative:text;mso-position-vertical-relative:text" o:connectortype="straight">
            <v:stroke endarrow="block"/>
          </v:shape>
        </w:pict>
      </w:r>
      <w:r>
        <w:rPr>
          <w:rFonts w:ascii="Times New Roman" w:hAnsi="Times New Roman" w:cs="Times New Roman"/>
          <w:noProof/>
        </w:rPr>
        <w:pict>
          <v:shape id="_x0000_s1043" type="#_x0000_t32" style="position:absolute;left:0;text-align:left;margin-left:135.5pt;margin-top:7.75pt;width:1in;height:48.95pt;flip:x;z-index:6;mso-position-horizontal-relative:text;mso-position-vertical-relative:text" o:connectortype="straight">
            <v:stroke endarrow="block"/>
          </v:shape>
        </w:pict>
      </w:r>
    </w:p>
    <w:p w:rsidR="006C5589" w:rsidRPr="00524908" w:rsidRDefault="006C5589" w:rsidP="006C09ED">
      <w:pPr>
        <w:pStyle w:val="ConsPlusNonformat"/>
        <w:ind w:firstLine="709"/>
        <w:rPr>
          <w:rFonts w:ascii="Times New Roman" w:hAnsi="Times New Roman" w:cs="Times New Roman"/>
          <w:sz w:val="22"/>
          <w:szCs w:val="22"/>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Приложение N 3</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 xml:space="preserve">к административному </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регламенту</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ab/>
      </w:r>
    </w:p>
    <w:p w:rsidR="006C5589" w:rsidRPr="00524908" w:rsidRDefault="006C5589" w:rsidP="006C09ED">
      <w:pPr>
        <w:pStyle w:val="ConsPlusNonformat"/>
        <w:ind w:firstLine="709"/>
        <w:jc w:val="center"/>
        <w:rPr>
          <w:rFonts w:ascii="Times New Roman" w:hAnsi="Times New Roman" w:cs="Times New Roman"/>
          <w:sz w:val="24"/>
          <w:szCs w:val="24"/>
        </w:rPr>
      </w:pPr>
      <w:r w:rsidRPr="00524908">
        <w:rPr>
          <w:rFonts w:ascii="Times New Roman" w:hAnsi="Times New Roman" w:cs="Times New Roman"/>
          <w:sz w:val="24"/>
          <w:szCs w:val="24"/>
        </w:rPr>
        <w:t>РАСПИСКА</w:t>
      </w:r>
    </w:p>
    <w:p w:rsidR="006C5589" w:rsidRPr="00524908" w:rsidRDefault="006C5589" w:rsidP="006C09ED">
      <w:pPr>
        <w:pStyle w:val="ConsPlusNonformat"/>
        <w:ind w:firstLine="709"/>
        <w:jc w:val="center"/>
        <w:rPr>
          <w:rFonts w:ascii="Times New Roman" w:hAnsi="Times New Roman" w:cs="Times New Roman"/>
          <w:sz w:val="24"/>
          <w:szCs w:val="24"/>
        </w:rPr>
      </w:pPr>
      <w:r w:rsidRPr="00524908">
        <w:rPr>
          <w:rFonts w:ascii="Times New Roman" w:hAnsi="Times New Roman" w:cs="Times New Roman"/>
          <w:sz w:val="24"/>
          <w:szCs w:val="24"/>
        </w:rPr>
        <w:t>в получении документов, представленных для принятия решения</w:t>
      </w:r>
    </w:p>
    <w:p w:rsidR="006C5589" w:rsidRPr="00524908" w:rsidRDefault="006C5589" w:rsidP="006C09ED">
      <w:pPr>
        <w:pStyle w:val="ConsPlusNonformat"/>
        <w:ind w:firstLine="709"/>
        <w:jc w:val="center"/>
        <w:rPr>
          <w:rFonts w:ascii="Times New Roman" w:hAnsi="Times New Roman" w:cs="Times New Roman"/>
          <w:sz w:val="24"/>
          <w:szCs w:val="24"/>
        </w:rPr>
      </w:pPr>
      <w:r w:rsidRPr="00524908">
        <w:rPr>
          <w:rFonts w:ascii="Times New Roman" w:hAnsi="Times New Roman" w:cs="Times New Roman"/>
          <w:sz w:val="24"/>
          <w:szCs w:val="24"/>
        </w:rPr>
        <w:t>о создании семейного (родового) захоронения</w:t>
      </w:r>
    </w:p>
    <w:p w:rsidR="006C5589" w:rsidRPr="00524908" w:rsidRDefault="006C5589" w:rsidP="006C09ED">
      <w:pPr>
        <w:pStyle w:val="ConsPlusNonformat"/>
        <w:ind w:firstLine="709"/>
        <w:jc w:val="right"/>
        <w:rPr>
          <w:rFonts w:ascii="Times New Roman" w:hAnsi="Times New Roman" w:cs="Times New Roman"/>
          <w:sz w:val="24"/>
          <w:szCs w:val="24"/>
        </w:rPr>
      </w:pP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Настоящим удостоверяется, что заявитель ______________________________</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 xml:space="preserve">                                                                       (фамилия, имя, отчество)</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представил,  а сотрудник_____________________________________________</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администрации______________________ сельского поселения получил "_____" ______________ _____ документы</w:t>
      </w:r>
    </w:p>
    <w:p w:rsidR="006C5589" w:rsidRPr="00524908" w:rsidRDefault="006C5589" w:rsidP="006C09ED">
      <w:pPr>
        <w:pStyle w:val="ConsPlusNonformat"/>
        <w:jc w:val="both"/>
        <w:rPr>
          <w:rFonts w:ascii="Times New Roman" w:hAnsi="Times New Roman" w:cs="Times New Roman"/>
          <w:sz w:val="24"/>
          <w:szCs w:val="24"/>
        </w:rPr>
      </w:pPr>
      <w:r w:rsidRPr="00524908">
        <w:rPr>
          <w:rFonts w:ascii="Times New Roman" w:hAnsi="Times New Roman" w:cs="Times New Roman"/>
          <w:sz w:val="24"/>
          <w:szCs w:val="24"/>
        </w:rPr>
        <w:t xml:space="preserve"> (число)   (месяц прописью)    (год)</w:t>
      </w:r>
    </w:p>
    <w:p w:rsidR="006C5589" w:rsidRPr="00524908" w:rsidRDefault="006C5589" w:rsidP="006C09ED">
      <w:pPr>
        <w:pStyle w:val="ConsPlusNonformat"/>
        <w:ind w:firstLine="709"/>
        <w:jc w:val="both"/>
        <w:rPr>
          <w:rFonts w:ascii="Times New Roman" w:hAnsi="Times New Roman" w:cs="Times New Roman"/>
          <w:sz w:val="24"/>
          <w:szCs w:val="24"/>
        </w:rPr>
      </w:pPr>
      <w:proofErr w:type="gramStart"/>
      <w:r w:rsidRPr="00524908">
        <w:rPr>
          <w:rFonts w:ascii="Times New Roman" w:hAnsi="Times New Roman" w:cs="Times New Roman"/>
          <w:sz w:val="24"/>
          <w:szCs w:val="24"/>
        </w:rPr>
        <w:t>в количестве ________________ экземпляров по прилагаемому к заявлению</w:t>
      </w:r>
      <w:proofErr w:type="gramEnd"/>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 xml:space="preserve"> </w:t>
      </w:r>
      <w:r w:rsidRPr="00524908">
        <w:rPr>
          <w:rFonts w:ascii="Times New Roman" w:hAnsi="Times New Roman" w:cs="Times New Roman"/>
          <w:sz w:val="24"/>
          <w:szCs w:val="24"/>
        </w:rPr>
        <w:tab/>
      </w:r>
      <w:r w:rsidRPr="00524908">
        <w:rPr>
          <w:rFonts w:ascii="Times New Roman" w:hAnsi="Times New Roman" w:cs="Times New Roman"/>
          <w:sz w:val="24"/>
          <w:szCs w:val="24"/>
        </w:rPr>
        <w:tab/>
        <w:t>(прописью)</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__________________________________________________________________</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__________________________________________________________________</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__________________________________________________________________</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C5589" w:rsidRPr="00524908" w:rsidRDefault="006C5589" w:rsidP="006C09ED">
      <w:pPr>
        <w:pStyle w:val="ConsPlusNonformat"/>
        <w:ind w:firstLine="709"/>
        <w:jc w:val="both"/>
        <w:rPr>
          <w:rFonts w:ascii="Times New Roman" w:hAnsi="Times New Roman" w:cs="Times New Roman"/>
          <w:sz w:val="24"/>
          <w:szCs w:val="24"/>
        </w:rPr>
      </w:pP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_______________________        ______________       ______________________</w:t>
      </w:r>
    </w:p>
    <w:p w:rsidR="006C5589" w:rsidRPr="00524908" w:rsidRDefault="006C5589" w:rsidP="006C09ED">
      <w:pPr>
        <w:pStyle w:val="ConsPlusNonformat"/>
        <w:ind w:firstLine="709"/>
        <w:jc w:val="both"/>
        <w:rPr>
          <w:rFonts w:ascii="Times New Roman" w:hAnsi="Times New Roman" w:cs="Times New Roman"/>
          <w:sz w:val="24"/>
          <w:szCs w:val="24"/>
        </w:rPr>
      </w:pPr>
      <w:proofErr w:type="gramStart"/>
      <w:r w:rsidRPr="00524908">
        <w:rPr>
          <w:rFonts w:ascii="Times New Roman" w:hAnsi="Times New Roman" w:cs="Times New Roman"/>
          <w:sz w:val="24"/>
          <w:szCs w:val="24"/>
        </w:rPr>
        <w:t>(должность специалиста,                   (подпись)           (расшифровка подписи)</w:t>
      </w:r>
      <w:proofErr w:type="gramEnd"/>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 xml:space="preserve">      ответственного за</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4"/>
          <w:szCs w:val="24"/>
        </w:rPr>
        <w:t xml:space="preserve">    прием документов)</w:t>
      </w:r>
    </w:p>
    <w:p w:rsidR="006C5589" w:rsidRPr="00524908" w:rsidRDefault="006C5589" w:rsidP="006C09ED">
      <w:pPr>
        <w:pStyle w:val="ConsPlusNonformat"/>
        <w:ind w:firstLine="709"/>
        <w:jc w:val="both"/>
        <w:rPr>
          <w:rFonts w:ascii="Times New Roman" w:hAnsi="Times New Roman" w:cs="Times New Roman"/>
          <w:sz w:val="24"/>
          <w:szCs w:val="24"/>
        </w:rPr>
      </w:pPr>
    </w:p>
    <w:p w:rsidR="006C5589" w:rsidRPr="00524908" w:rsidRDefault="006C5589" w:rsidP="006C09ED">
      <w:pPr>
        <w:pStyle w:val="ConsPlusNonformat"/>
        <w:ind w:firstLine="709"/>
        <w:jc w:val="both"/>
        <w:rPr>
          <w:rFonts w:ascii="Times New Roman" w:hAnsi="Times New Roman" w:cs="Times New Roman"/>
          <w:sz w:val="24"/>
          <w:szCs w:val="24"/>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Приложение №4</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к административному</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регламенту</w:t>
      </w: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Кому ____________________________</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(фамилия, имя, отчество)</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_________________________________</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Куда _____________________________</w:t>
      </w:r>
    </w:p>
    <w:p w:rsidR="006C5589" w:rsidRPr="00524908" w:rsidRDefault="006C5589" w:rsidP="006C09ED">
      <w:pPr>
        <w:pStyle w:val="ConsPlusNonformat"/>
        <w:ind w:firstLine="709"/>
        <w:jc w:val="right"/>
        <w:rPr>
          <w:rFonts w:ascii="Times New Roman" w:hAnsi="Times New Roman" w:cs="Times New Roman"/>
          <w:sz w:val="22"/>
          <w:szCs w:val="22"/>
        </w:rPr>
      </w:pPr>
      <w:proofErr w:type="gramStart"/>
      <w:r w:rsidRPr="00524908">
        <w:rPr>
          <w:rFonts w:ascii="Times New Roman" w:hAnsi="Times New Roman" w:cs="Times New Roman"/>
          <w:sz w:val="22"/>
          <w:szCs w:val="22"/>
        </w:rPr>
        <w:t>(почтовый индекс и адрес</w:t>
      </w:r>
      <w:proofErr w:type="gramEnd"/>
    </w:p>
    <w:p w:rsidR="006C5589" w:rsidRPr="00524908" w:rsidRDefault="006C5589" w:rsidP="006C09ED">
      <w:pPr>
        <w:pStyle w:val="ConsPlusNonformat"/>
        <w:ind w:firstLine="709"/>
        <w:jc w:val="right"/>
        <w:rPr>
          <w:rFonts w:ascii="Times New Roman" w:hAnsi="Times New Roman" w:cs="Times New Roman"/>
          <w:sz w:val="22"/>
          <w:szCs w:val="22"/>
        </w:rPr>
      </w:pPr>
      <w:r w:rsidRPr="00524908">
        <w:rPr>
          <w:rFonts w:ascii="Times New Roman" w:hAnsi="Times New Roman" w:cs="Times New Roman"/>
          <w:sz w:val="22"/>
          <w:szCs w:val="22"/>
        </w:rPr>
        <w:t>_________________________________</w:t>
      </w:r>
    </w:p>
    <w:p w:rsidR="006C5589" w:rsidRPr="00524908" w:rsidRDefault="006C5589" w:rsidP="006C09ED">
      <w:pPr>
        <w:pStyle w:val="ConsPlusNonformat"/>
        <w:ind w:firstLine="709"/>
        <w:jc w:val="right"/>
        <w:rPr>
          <w:rFonts w:ascii="Times New Roman" w:hAnsi="Times New Roman" w:cs="Times New Roman"/>
          <w:sz w:val="22"/>
          <w:szCs w:val="22"/>
        </w:rPr>
      </w:pPr>
      <w:r w:rsidRPr="00524908">
        <w:rPr>
          <w:rFonts w:ascii="Times New Roman" w:hAnsi="Times New Roman" w:cs="Times New Roman"/>
          <w:sz w:val="22"/>
          <w:szCs w:val="22"/>
        </w:rPr>
        <w:t>заявителя согласно заявлению о выдаче решения</w:t>
      </w:r>
    </w:p>
    <w:p w:rsidR="006C5589" w:rsidRPr="00524908" w:rsidRDefault="006C5589" w:rsidP="006C09ED">
      <w:pPr>
        <w:pStyle w:val="ConsPlusNonformat"/>
        <w:ind w:firstLine="709"/>
        <w:jc w:val="right"/>
        <w:rPr>
          <w:rFonts w:ascii="Times New Roman" w:hAnsi="Times New Roman" w:cs="Times New Roman"/>
          <w:sz w:val="22"/>
          <w:szCs w:val="22"/>
        </w:rPr>
      </w:pPr>
      <w:r w:rsidRPr="00524908">
        <w:rPr>
          <w:rFonts w:ascii="Times New Roman" w:hAnsi="Times New Roman" w:cs="Times New Roman"/>
          <w:sz w:val="22"/>
          <w:szCs w:val="22"/>
        </w:rPr>
        <w:t>__________________________________</w:t>
      </w:r>
    </w:p>
    <w:p w:rsidR="006C5589" w:rsidRPr="00524908" w:rsidRDefault="006C5589" w:rsidP="006C09ED">
      <w:pPr>
        <w:pStyle w:val="ConsPlusNonformat"/>
        <w:ind w:firstLine="709"/>
        <w:jc w:val="right"/>
        <w:rPr>
          <w:rFonts w:ascii="Times New Roman" w:hAnsi="Times New Roman" w:cs="Times New Roman"/>
          <w:sz w:val="22"/>
          <w:szCs w:val="22"/>
        </w:rPr>
      </w:pPr>
      <w:r w:rsidRPr="00524908">
        <w:rPr>
          <w:rFonts w:ascii="Times New Roman" w:hAnsi="Times New Roman" w:cs="Times New Roman"/>
          <w:sz w:val="22"/>
          <w:szCs w:val="22"/>
        </w:rPr>
        <w:t>о создании семейного (родового) захоронения)</w:t>
      </w:r>
    </w:p>
    <w:p w:rsidR="006C5589" w:rsidRPr="00524908" w:rsidRDefault="006C5589" w:rsidP="006C09ED">
      <w:pPr>
        <w:pStyle w:val="ConsPlusNonformat"/>
        <w:ind w:firstLine="709"/>
        <w:jc w:val="right"/>
        <w:rPr>
          <w:rFonts w:ascii="Times New Roman" w:hAnsi="Times New Roman" w:cs="Times New Roman"/>
          <w:sz w:val="28"/>
          <w:szCs w:val="28"/>
        </w:rPr>
      </w:pPr>
      <w:r w:rsidRPr="00524908">
        <w:rPr>
          <w:rFonts w:ascii="Times New Roman" w:hAnsi="Times New Roman" w:cs="Times New Roman"/>
          <w:sz w:val="28"/>
          <w:szCs w:val="28"/>
        </w:rPr>
        <w:t>_________________________________</w:t>
      </w:r>
    </w:p>
    <w:p w:rsidR="006C5589" w:rsidRPr="00524908" w:rsidRDefault="006C5589" w:rsidP="006C09ED">
      <w:pPr>
        <w:pStyle w:val="ConsPlusNonformat"/>
        <w:ind w:firstLine="709"/>
        <w:jc w:val="center"/>
        <w:rPr>
          <w:rFonts w:ascii="Times New Roman" w:hAnsi="Times New Roman" w:cs="Times New Roman"/>
          <w:sz w:val="28"/>
          <w:szCs w:val="28"/>
        </w:rPr>
      </w:pPr>
    </w:p>
    <w:p w:rsidR="006C5589" w:rsidRPr="00524908" w:rsidRDefault="006C5589" w:rsidP="006C09ED">
      <w:pPr>
        <w:pStyle w:val="ConsPlusNonformat"/>
        <w:ind w:firstLine="709"/>
        <w:jc w:val="center"/>
        <w:rPr>
          <w:rFonts w:ascii="Times New Roman" w:hAnsi="Times New Roman" w:cs="Times New Roman"/>
          <w:sz w:val="28"/>
          <w:szCs w:val="28"/>
        </w:rPr>
      </w:pPr>
      <w:r w:rsidRPr="00524908">
        <w:rPr>
          <w:rFonts w:ascii="Times New Roman" w:hAnsi="Times New Roman" w:cs="Times New Roman"/>
          <w:sz w:val="28"/>
          <w:szCs w:val="28"/>
        </w:rPr>
        <w:t>УВЕДОМЛЕНИЕ</w:t>
      </w:r>
    </w:p>
    <w:p w:rsidR="006C5589" w:rsidRPr="00524908" w:rsidRDefault="006C5589" w:rsidP="006C09ED">
      <w:pPr>
        <w:pStyle w:val="ConsPlusNonformat"/>
        <w:ind w:firstLine="709"/>
        <w:jc w:val="center"/>
        <w:rPr>
          <w:rFonts w:ascii="Times New Roman" w:hAnsi="Times New Roman" w:cs="Times New Roman"/>
          <w:sz w:val="28"/>
          <w:szCs w:val="28"/>
        </w:rPr>
      </w:pPr>
      <w:r w:rsidRPr="00524908">
        <w:rPr>
          <w:rFonts w:ascii="Times New Roman" w:hAnsi="Times New Roman" w:cs="Times New Roman"/>
          <w:sz w:val="28"/>
          <w:szCs w:val="28"/>
        </w:rPr>
        <w:t>об отказе в создании семейного (родового) захоронения</w:t>
      </w:r>
    </w:p>
    <w:p w:rsidR="006C5589" w:rsidRPr="00524908" w:rsidRDefault="006C5589" w:rsidP="006C09ED">
      <w:pPr>
        <w:pStyle w:val="ConsPlusNonformat"/>
        <w:ind w:firstLine="709"/>
        <w:jc w:val="center"/>
        <w:rPr>
          <w:rFonts w:ascii="Times New Roman" w:hAnsi="Times New Roman" w:cs="Times New Roman"/>
          <w:sz w:val="28"/>
          <w:szCs w:val="28"/>
        </w:rPr>
      </w:pPr>
    </w:p>
    <w:p w:rsidR="006C5589" w:rsidRPr="00524908" w:rsidRDefault="006C5589" w:rsidP="006C09ED">
      <w:pPr>
        <w:pStyle w:val="ConsPlusNonformat"/>
        <w:ind w:firstLine="709"/>
        <w:jc w:val="both"/>
        <w:rPr>
          <w:rFonts w:ascii="Times New Roman" w:hAnsi="Times New Roman" w:cs="Times New Roman"/>
          <w:sz w:val="28"/>
          <w:szCs w:val="28"/>
        </w:rPr>
      </w:pPr>
      <w:r w:rsidRPr="00524908">
        <w:rPr>
          <w:rFonts w:ascii="Times New Roman" w:hAnsi="Times New Roman" w:cs="Times New Roman"/>
          <w:sz w:val="28"/>
          <w:szCs w:val="28"/>
        </w:rPr>
        <w:t xml:space="preserve">    Администрация Новогольского (наименование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6C5589" w:rsidRPr="00524908" w:rsidRDefault="006C5589" w:rsidP="006C09ED">
      <w:pPr>
        <w:pStyle w:val="ConsPlusNonformat"/>
        <w:ind w:firstLine="709"/>
        <w:jc w:val="both"/>
        <w:rPr>
          <w:rFonts w:ascii="Times New Roman" w:hAnsi="Times New Roman" w:cs="Times New Roman"/>
          <w:sz w:val="28"/>
          <w:szCs w:val="28"/>
        </w:rPr>
      </w:pPr>
      <w:r w:rsidRPr="00524908">
        <w:rPr>
          <w:rFonts w:ascii="Times New Roman" w:hAnsi="Times New Roman" w:cs="Times New Roman"/>
          <w:sz w:val="28"/>
          <w:szCs w:val="28"/>
        </w:rPr>
        <w:t xml:space="preserve">кв. м, </w:t>
      </w:r>
      <w:proofErr w:type="gramStart"/>
      <w:r w:rsidRPr="00524908">
        <w:rPr>
          <w:rFonts w:ascii="Times New Roman" w:hAnsi="Times New Roman" w:cs="Times New Roman"/>
          <w:sz w:val="28"/>
          <w:szCs w:val="28"/>
        </w:rPr>
        <w:t>находящегося</w:t>
      </w:r>
      <w:proofErr w:type="gramEnd"/>
      <w:r w:rsidRPr="00524908">
        <w:rPr>
          <w:rFonts w:ascii="Times New Roman" w:hAnsi="Times New Roman" w:cs="Times New Roman"/>
          <w:sz w:val="28"/>
          <w:szCs w:val="28"/>
        </w:rPr>
        <w:t xml:space="preserve"> по адресу: ____________________________________________,</w:t>
      </w:r>
    </w:p>
    <w:p w:rsidR="006C5589" w:rsidRPr="00524908" w:rsidRDefault="006C5589" w:rsidP="006C09ED">
      <w:pPr>
        <w:pStyle w:val="ConsPlusNonformat"/>
        <w:ind w:firstLine="709"/>
        <w:jc w:val="both"/>
        <w:rPr>
          <w:rFonts w:ascii="Times New Roman" w:hAnsi="Times New Roman" w:cs="Times New Roman"/>
          <w:sz w:val="22"/>
          <w:szCs w:val="22"/>
        </w:rPr>
      </w:pPr>
      <w:r w:rsidRPr="00524908">
        <w:rPr>
          <w:rFonts w:ascii="Times New Roman" w:hAnsi="Times New Roman" w:cs="Times New Roman"/>
          <w:sz w:val="28"/>
          <w:szCs w:val="28"/>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w:t>
      </w:r>
      <w:r w:rsidRPr="00524908">
        <w:rPr>
          <w:rFonts w:ascii="Times New Roman" w:hAnsi="Times New Roman" w:cs="Times New Roman"/>
          <w:sz w:val="22"/>
          <w:szCs w:val="22"/>
        </w:rPr>
        <w:t>(основани</w:t>
      </w:r>
      <w:proofErr w:type="gramStart"/>
      <w:r w:rsidRPr="00524908">
        <w:rPr>
          <w:rFonts w:ascii="Times New Roman" w:hAnsi="Times New Roman" w:cs="Times New Roman"/>
          <w:sz w:val="22"/>
          <w:szCs w:val="22"/>
        </w:rPr>
        <w:t>е(</w:t>
      </w:r>
      <w:proofErr w:type="gramEnd"/>
      <w:r w:rsidRPr="00524908">
        <w:rPr>
          <w:rFonts w:ascii="Times New Roman" w:hAnsi="Times New Roman" w:cs="Times New Roman"/>
          <w:sz w:val="22"/>
          <w:szCs w:val="22"/>
        </w:rPr>
        <w:t>я), предусмотренное(</w:t>
      </w:r>
      <w:proofErr w:type="spellStart"/>
      <w:r w:rsidRPr="00524908">
        <w:rPr>
          <w:rFonts w:ascii="Times New Roman" w:hAnsi="Times New Roman" w:cs="Times New Roman"/>
          <w:sz w:val="22"/>
          <w:szCs w:val="22"/>
        </w:rPr>
        <w:t>ые</w:t>
      </w:r>
      <w:proofErr w:type="spellEnd"/>
      <w:r w:rsidRPr="00524908">
        <w:rPr>
          <w:rFonts w:ascii="Times New Roman" w:hAnsi="Times New Roman" w:cs="Times New Roman"/>
          <w:sz w:val="22"/>
          <w:szCs w:val="22"/>
        </w:rPr>
        <w:t>) действующим законодательством о погребении и похоронном деле)</w:t>
      </w:r>
    </w:p>
    <w:p w:rsidR="006C5589" w:rsidRPr="00524908" w:rsidRDefault="006C5589" w:rsidP="006C09ED">
      <w:pPr>
        <w:pStyle w:val="ConsPlusNonformat"/>
        <w:ind w:firstLine="709"/>
        <w:jc w:val="both"/>
        <w:rPr>
          <w:rFonts w:ascii="Times New Roman" w:hAnsi="Times New Roman" w:cs="Times New Roman"/>
          <w:sz w:val="28"/>
          <w:szCs w:val="28"/>
        </w:rPr>
      </w:pPr>
      <w:r w:rsidRPr="00524908">
        <w:rPr>
          <w:rFonts w:ascii="Times New Roman" w:hAnsi="Times New Roman" w:cs="Times New Roman"/>
          <w:sz w:val="28"/>
          <w:szCs w:val="28"/>
        </w:rPr>
        <w:t>_____________________________________________________________</w:t>
      </w:r>
    </w:p>
    <w:p w:rsidR="006C5589" w:rsidRPr="00524908" w:rsidRDefault="006C5589" w:rsidP="006C09ED">
      <w:pPr>
        <w:pStyle w:val="ConsPlusNonformat"/>
        <w:ind w:firstLine="709"/>
        <w:jc w:val="both"/>
        <w:rPr>
          <w:rFonts w:ascii="Times New Roman" w:hAnsi="Times New Roman" w:cs="Times New Roman"/>
          <w:sz w:val="28"/>
          <w:szCs w:val="28"/>
        </w:rPr>
      </w:pPr>
    </w:p>
    <w:p w:rsidR="006C5589" w:rsidRPr="00524908" w:rsidRDefault="006C5589" w:rsidP="006C09ED">
      <w:pPr>
        <w:pStyle w:val="ConsPlusNonformat"/>
        <w:ind w:firstLine="709"/>
        <w:jc w:val="both"/>
        <w:rPr>
          <w:rFonts w:ascii="Times New Roman" w:hAnsi="Times New Roman" w:cs="Times New Roman"/>
          <w:sz w:val="28"/>
          <w:szCs w:val="28"/>
        </w:rPr>
      </w:pPr>
      <w:r w:rsidRPr="00524908">
        <w:rPr>
          <w:rFonts w:ascii="Times New Roman" w:hAnsi="Times New Roman" w:cs="Times New Roman"/>
          <w:sz w:val="28"/>
          <w:szCs w:val="28"/>
        </w:rPr>
        <w:lastRenderedPageBreak/>
        <w:t xml:space="preserve">  ________________        ___________           __________________</w:t>
      </w:r>
    </w:p>
    <w:p w:rsidR="006C5589" w:rsidRPr="00524908" w:rsidRDefault="006C5589" w:rsidP="006C09ED">
      <w:pPr>
        <w:pStyle w:val="ConsPlusNonformat"/>
        <w:ind w:firstLine="709"/>
        <w:jc w:val="both"/>
        <w:rPr>
          <w:rFonts w:ascii="Times New Roman" w:hAnsi="Times New Roman" w:cs="Times New Roman"/>
          <w:sz w:val="22"/>
          <w:szCs w:val="22"/>
        </w:rPr>
      </w:pPr>
      <w:r w:rsidRPr="00524908">
        <w:rPr>
          <w:rFonts w:ascii="Times New Roman" w:hAnsi="Times New Roman" w:cs="Times New Roman"/>
          <w:sz w:val="22"/>
          <w:szCs w:val="22"/>
        </w:rPr>
        <w:t xml:space="preserve">    </w:t>
      </w:r>
      <w:proofErr w:type="gramStart"/>
      <w:r w:rsidRPr="00524908">
        <w:rPr>
          <w:rFonts w:ascii="Times New Roman" w:hAnsi="Times New Roman" w:cs="Times New Roman"/>
          <w:sz w:val="22"/>
          <w:szCs w:val="22"/>
        </w:rPr>
        <w:t>(должность лица,                         (подпись)                       (расшифровка подписи)</w:t>
      </w:r>
      <w:proofErr w:type="gramEnd"/>
    </w:p>
    <w:p w:rsidR="006C5589" w:rsidRPr="00524908" w:rsidRDefault="006C5589" w:rsidP="006C09ED">
      <w:pPr>
        <w:pStyle w:val="ConsPlusNonformat"/>
        <w:ind w:firstLine="709"/>
        <w:jc w:val="both"/>
        <w:rPr>
          <w:rFonts w:ascii="Times New Roman" w:hAnsi="Times New Roman" w:cs="Times New Roman"/>
          <w:sz w:val="22"/>
          <w:szCs w:val="22"/>
        </w:rPr>
      </w:pPr>
      <w:r w:rsidRPr="00524908">
        <w:rPr>
          <w:rFonts w:ascii="Times New Roman" w:hAnsi="Times New Roman" w:cs="Times New Roman"/>
          <w:sz w:val="22"/>
          <w:szCs w:val="22"/>
        </w:rPr>
        <w:t xml:space="preserve">  </w:t>
      </w:r>
      <w:proofErr w:type="gramStart"/>
      <w:r w:rsidRPr="00524908">
        <w:rPr>
          <w:rFonts w:ascii="Times New Roman" w:hAnsi="Times New Roman" w:cs="Times New Roman"/>
          <w:sz w:val="22"/>
          <w:szCs w:val="22"/>
        </w:rPr>
        <w:t>подписавшего</w:t>
      </w:r>
      <w:proofErr w:type="gramEnd"/>
      <w:r w:rsidRPr="00524908">
        <w:rPr>
          <w:rFonts w:ascii="Times New Roman" w:hAnsi="Times New Roman" w:cs="Times New Roman"/>
          <w:sz w:val="22"/>
          <w:szCs w:val="22"/>
        </w:rPr>
        <w:t xml:space="preserve"> уведомление)</w:t>
      </w:r>
    </w:p>
    <w:p w:rsidR="006C5589" w:rsidRPr="00524908" w:rsidRDefault="006C5589" w:rsidP="006C09ED">
      <w:pPr>
        <w:pStyle w:val="ConsPlusNonformat"/>
        <w:ind w:firstLine="709"/>
        <w:jc w:val="both"/>
        <w:rPr>
          <w:rFonts w:ascii="Times New Roman" w:hAnsi="Times New Roman" w:cs="Times New Roman"/>
          <w:sz w:val="28"/>
          <w:szCs w:val="28"/>
        </w:rPr>
      </w:pPr>
    </w:p>
    <w:p w:rsidR="006C5589" w:rsidRPr="00524908" w:rsidRDefault="006C5589" w:rsidP="006C09ED">
      <w:pPr>
        <w:pStyle w:val="ConsPlusNonformat"/>
        <w:ind w:firstLine="709"/>
        <w:jc w:val="both"/>
        <w:rPr>
          <w:rFonts w:ascii="Times New Roman" w:hAnsi="Times New Roman" w:cs="Times New Roman"/>
          <w:sz w:val="28"/>
          <w:szCs w:val="28"/>
        </w:rPr>
      </w:pPr>
      <w:r w:rsidRPr="00524908">
        <w:rPr>
          <w:rFonts w:ascii="Times New Roman" w:hAnsi="Times New Roman" w:cs="Times New Roman"/>
          <w:sz w:val="28"/>
          <w:szCs w:val="28"/>
        </w:rPr>
        <w:t xml:space="preserve">    "____" ____________ 20___ г.</w:t>
      </w:r>
    </w:p>
    <w:p w:rsidR="006C5589" w:rsidRPr="00524908" w:rsidRDefault="006C5589" w:rsidP="006C09ED">
      <w:pPr>
        <w:pStyle w:val="ConsPlusNonformat"/>
        <w:ind w:firstLine="709"/>
        <w:jc w:val="both"/>
        <w:rPr>
          <w:rFonts w:ascii="Times New Roman" w:hAnsi="Times New Roman" w:cs="Times New Roman"/>
          <w:sz w:val="24"/>
          <w:szCs w:val="24"/>
        </w:rPr>
      </w:pPr>
      <w:r w:rsidRPr="00524908">
        <w:rPr>
          <w:rFonts w:ascii="Times New Roman" w:hAnsi="Times New Roman" w:cs="Times New Roman"/>
          <w:sz w:val="28"/>
          <w:szCs w:val="28"/>
        </w:rPr>
        <w:t xml:space="preserve">    М.П.</w:t>
      </w: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spacing w:line="200" w:lineRule="atLeast"/>
        <w:ind w:left="360" w:hanging="360"/>
        <w:rPr>
          <w:rFonts w:ascii="Times New Roman" w:hAnsi="Times New Roman" w:cs="Times New Roman"/>
          <w:sz w:val="28"/>
          <w:szCs w:val="28"/>
        </w:rPr>
      </w:pPr>
    </w:p>
    <w:p w:rsidR="006C5589" w:rsidRPr="00524908" w:rsidRDefault="006C5589" w:rsidP="001969F3">
      <w:pPr>
        <w:rPr>
          <w:rFonts w:ascii="Times New Roman" w:hAnsi="Times New Roman" w:cs="Times New Roman"/>
        </w:rPr>
      </w:pPr>
    </w:p>
    <w:sectPr w:rsidR="006C5589" w:rsidRPr="00524908" w:rsidSect="005249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7"/>
  </w:num>
  <w:num w:numId="7">
    <w:abstractNumId w:val="8"/>
  </w:num>
  <w:num w:numId="8">
    <w:abstractNumId w:val="0"/>
  </w:num>
  <w:num w:numId="9">
    <w:abstractNumId w:val="1"/>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6AD"/>
    <w:rsid w:val="000275D9"/>
    <w:rsid w:val="00127630"/>
    <w:rsid w:val="001969F3"/>
    <w:rsid w:val="001E2F9F"/>
    <w:rsid w:val="002C66AD"/>
    <w:rsid w:val="003146D6"/>
    <w:rsid w:val="0040195E"/>
    <w:rsid w:val="00417C57"/>
    <w:rsid w:val="004D12BC"/>
    <w:rsid w:val="00524908"/>
    <w:rsid w:val="005F787E"/>
    <w:rsid w:val="006C09ED"/>
    <w:rsid w:val="006C5589"/>
    <w:rsid w:val="008B33F4"/>
    <w:rsid w:val="00902D71"/>
    <w:rsid w:val="009217CD"/>
    <w:rsid w:val="00BB5CAB"/>
    <w:rsid w:val="00BC390E"/>
    <w:rsid w:val="00CE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1" type="connector" idref="#_x0000_s1027"/>
        <o:r id="V:Rule2" type="connector" idref="#_x0000_s1029"/>
        <o:r id="V:Rule3" type="connector" idref="#_x0000_s1028"/>
        <o:r id="V:Rule4" type="connector" idref="#_x0000_s1034"/>
        <o:r id="V:Rule5" type="connector" idref="#_x0000_s1033"/>
        <o:r id="V:Rule6" type="connector" idref="#_x0000_s1030"/>
        <o:r id="V:Rule7" type="connector" idref="#_x0000_s1031"/>
        <o:r id="V:Rule8" type="connector" idref="#_x0000_s1042"/>
        <o:r id="V:Rule9" type="connector" idref="#_x0000_s1043"/>
        <o:r id="V:Rule10" type="connector" idref="#_x0000_s1036"/>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17CD"/>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217CD"/>
    <w:pPr>
      <w:widowControl w:val="0"/>
      <w:suppressAutoHyphens/>
      <w:autoSpaceDE w:val="0"/>
    </w:pPr>
    <w:rPr>
      <w:rFonts w:ascii="Arial" w:hAnsi="Arial" w:cs="Arial"/>
      <w:b/>
      <w:bCs/>
      <w:lang w:eastAsia="ar-SA"/>
    </w:rPr>
  </w:style>
  <w:style w:type="character" w:customStyle="1" w:styleId="1">
    <w:name w:val="1Орган_ПР Знак"/>
    <w:link w:val="10"/>
    <w:uiPriority w:val="99"/>
    <w:locked/>
    <w:rsid w:val="009217CD"/>
    <w:rPr>
      <w:rFonts w:ascii="Arial" w:hAnsi="Arial" w:cs="Arial"/>
      <w:b/>
      <w:bCs/>
      <w:caps/>
      <w:sz w:val="28"/>
      <w:szCs w:val="28"/>
      <w:lang w:eastAsia="ar-SA" w:bidi="ar-SA"/>
    </w:rPr>
  </w:style>
  <w:style w:type="paragraph" w:customStyle="1" w:styleId="10">
    <w:name w:val="1Орган_ПР"/>
    <w:basedOn w:val="a"/>
    <w:link w:val="1"/>
    <w:uiPriority w:val="99"/>
    <w:rsid w:val="009217CD"/>
    <w:pPr>
      <w:snapToGrid w:val="0"/>
      <w:ind w:firstLine="0"/>
      <w:jc w:val="center"/>
    </w:pPr>
    <w:rPr>
      <w:rFonts w:eastAsia="Calibri"/>
      <w:b/>
      <w:bCs/>
      <w:caps/>
      <w:sz w:val="28"/>
      <w:szCs w:val="28"/>
      <w:lang w:eastAsia="ar-SA"/>
    </w:rPr>
  </w:style>
  <w:style w:type="character" w:customStyle="1" w:styleId="2">
    <w:name w:val="2Название Знак"/>
    <w:link w:val="20"/>
    <w:uiPriority w:val="99"/>
    <w:locked/>
    <w:rsid w:val="009217CD"/>
    <w:rPr>
      <w:rFonts w:ascii="Arial" w:hAnsi="Arial" w:cs="Arial"/>
      <w:b/>
      <w:bCs/>
      <w:sz w:val="28"/>
      <w:szCs w:val="28"/>
      <w:lang w:eastAsia="ar-SA" w:bidi="ar-SA"/>
    </w:rPr>
  </w:style>
  <w:style w:type="paragraph" w:customStyle="1" w:styleId="20">
    <w:name w:val="2Название"/>
    <w:basedOn w:val="a"/>
    <w:link w:val="2"/>
    <w:uiPriority w:val="99"/>
    <w:rsid w:val="009217CD"/>
    <w:pPr>
      <w:ind w:right="4536" w:firstLine="0"/>
    </w:pPr>
    <w:rPr>
      <w:rFonts w:eastAsia="Calibri"/>
      <w:b/>
      <w:bCs/>
      <w:sz w:val="28"/>
      <w:szCs w:val="28"/>
      <w:lang w:eastAsia="ar-SA"/>
    </w:rPr>
  </w:style>
  <w:style w:type="character" w:customStyle="1" w:styleId="3">
    <w:name w:val="3Приложение Знак"/>
    <w:link w:val="30"/>
    <w:uiPriority w:val="99"/>
    <w:locked/>
    <w:rsid w:val="009217CD"/>
    <w:rPr>
      <w:rFonts w:ascii="Arial" w:hAnsi="Arial" w:cs="Arial"/>
      <w:sz w:val="28"/>
      <w:szCs w:val="28"/>
    </w:rPr>
  </w:style>
  <w:style w:type="paragraph" w:customStyle="1" w:styleId="30">
    <w:name w:val="3Приложение"/>
    <w:basedOn w:val="a"/>
    <w:link w:val="3"/>
    <w:uiPriority w:val="99"/>
    <w:rsid w:val="009217CD"/>
    <w:pPr>
      <w:ind w:left="5103" w:firstLine="0"/>
    </w:pPr>
    <w:rPr>
      <w:rFonts w:eastAsia="Calibri"/>
      <w:sz w:val="28"/>
      <w:szCs w:val="28"/>
    </w:rPr>
  </w:style>
  <w:style w:type="character" w:styleId="a3">
    <w:name w:val="Hyperlink"/>
    <w:uiPriority w:val="99"/>
    <w:rsid w:val="00CE3C98"/>
    <w:rPr>
      <w:color w:val="0000FF"/>
      <w:u w:val="single"/>
    </w:rPr>
  </w:style>
  <w:style w:type="paragraph" w:customStyle="1" w:styleId="ConsPlusNormal">
    <w:name w:val="ConsPlusNormal"/>
    <w:next w:val="a"/>
    <w:link w:val="ConsPlusNormal0"/>
    <w:uiPriority w:val="99"/>
    <w:rsid w:val="00CE3C98"/>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CE3C98"/>
    <w:rPr>
      <w:rFonts w:ascii="Arial" w:hAnsi="Arial" w:cs="Arial"/>
      <w:sz w:val="22"/>
      <w:szCs w:val="22"/>
      <w:lang w:eastAsia="ar-SA" w:bidi="ar-SA"/>
    </w:rPr>
  </w:style>
  <w:style w:type="paragraph" w:customStyle="1" w:styleId="ConsPlusNonformat">
    <w:name w:val="ConsPlusNonformat"/>
    <w:uiPriority w:val="99"/>
    <w:rsid w:val="00CE3C98"/>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5800">
      <w:marLeft w:val="0"/>
      <w:marRight w:val="0"/>
      <w:marTop w:val="0"/>
      <w:marBottom w:val="0"/>
      <w:divBdr>
        <w:top w:val="none" w:sz="0" w:space="0" w:color="auto"/>
        <w:left w:val="none" w:sz="0" w:space="0" w:color="auto"/>
        <w:bottom w:val="none" w:sz="0" w:space="0" w:color="auto"/>
        <w:right w:val="none" w:sz="0" w:space="0" w:color="auto"/>
      </w:divBdr>
    </w:div>
    <w:div w:id="678655801">
      <w:marLeft w:val="0"/>
      <w:marRight w:val="0"/>
      <w:marTop w:val="0"/>
      <w:marBottom w:val="0"/>
      <w:divBdr>
        <w:top w:val="none" w:sz="0" w:space="0" w:color="auto"/>
        <w:left w:val="none" w:sz="0" w:space="0" w:color="auto"/>
        <w:bottom w:val="none" w:sz="0" w:space="0" w:color="auto"/>
        <w:right w:val="none" w:sz="0" w:space="0" w:color="auto"/>
      </w:divBdr>
    </w:div>
    <w:div w:id="678655802">
      <w:marLeft w:val="0"/>
      <w:marRight w:val="0"/>
      <w:marTop w:val="0"/>
      <w:marBottom w:val="0"/>
      <w:divBdr>
        <w:top w:val="none" w:sz="0" w:space="0" w:color="auto"/>
        <w:left w:val="none" w:sz="0" w:space="0" w:color="auto"/>
        <w:bottom w:val="none" w:sz="0" w:space="0" w:color="auto"/>
        <w:right w:val="none" w:sz="0" w:space="0" w:color="auto"/>
      </w:divBdr>
    </w:div>
    <w:div w:id="678655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vvrn.ru/owa" TargetMode="External"/><Relationship Id="rId3" Type="http://schemas.microsoft.com/office/2007/relationships/stylesWithEffects" Target="stylesWithEffects.xml"/><Relationship Id="rId7" Type="http://schemas.openxmlformats.org/officeDocument/2006/relationships/hyperlink" Target="mailto:newgol.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vvrn.ru/ow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6974</Words>
  <Characters>39755</Characters>
  <Application>Microsoft Office Word</Application>
  <DocSecurity>0</DocSecurity>
  <Lines>331</Lines>
  <Paragraphs>93</Paragraphs>
  <ScaleCrop>false</ScaleCrop>
  <Company/>
  <LinksUpToDate>false</LinksUpToDate>
  <CharactersWithSpaces>46636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2015-12-14T12:46:00Z</dcterms:created>
  <dcterms:modified xsi:type="dcterms:W3CDTF">2016-01-25T11:03:00Z</dcterms:modified>
</cp:coreProperties>
</file>