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6F" w:rsidRDefault="00E6536F" w:rsidP="00E6536F">
      <w:pPr>
        <w:widowControl/>
        <w:tabs>
          <w:tab w:val="left" w:pos="3915"/>
          <w:tab w:val="left" w:pos="8325"/>
        </w:tabs>
        <w:ind w:firstLine="709"/>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r>
      <w:r>
        <w:rPr>
          <w:rFonts w:ascii="Times New Roman" w:eastAsia="Times New Roman" w:hAnsi="Times New Roman" w:cs="Times New Roman"/>
          <w:b/>
          <w:color w:val="auto"/>
          <w:sz w:val="28"/>
          <w:szCs w:val="28"/>
          <w:lang w:bidi="ar-SA"/>
        </w:rPr>
        <w:tab/>
        <w:t>ПРОЕКТ</w:t>
      </w:r>
    </w:p>
    <w:p w:rsidR="00E65AFD" w:rsidRPr="00E6536F" w:rsidRDefault="00E6536F" w:rsidP="00E6536F">
      <w:pPr>
        <w:widowControl/>
        <w:tabs>
          <w:tab w:val="left" w:pos="3915"/>
          <w:tab w:val="center" w:pos="5423"/>
        </w:tabs>
        <w:ind w:firstLine="709"/>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r>
      <w:r w:rsidR="00E65AFD" w:rsidRPr="00E6536F">
        <w:rPr>
          <w:rFonts w:ascii="Times New Roman" w:eastAsia="Times New Roman" w:hAnsi="Times New Roman" w:cs="Times New Roman"/>
          <w:b/>
          <w:color w:val="auto"/>
          <w:sz w:val="28"/>
          <w:szCs w:val="28"/>
          <w:lang w:bidi="ar-SA"/>
        </w:rPr>
        <w:t>АДМИНИСТРАЦИЯ</w:t>
      </w:r>
    </w:p>
    <w:p w:rsidR="00E65AFD" w:rsidRPr="00E6536F" w:rsidRDefault="00676337" w:rsidP="00D238E8">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НОВОГОЛЬСКОГО</w:t>
      </w:r>
      <w:r w:rsidR="005526F4" w:rsidRPr="00E6536F">
        <w:rPr>
          <w:rFonts w:ascii="Times New Roman" w:eastAsia="Times New Roman" w:hAnsi="Times New Roman" w:cs="Times New Roman"/>
          <w:b/>
          <w:color w:val="auto"/>
          <w:sz w:val="28"/>
          <w:szCs w:val="28"/>
          <w:lang w:bidi="ar-SA"/>
        </w:rPr>
        <w:t xml:space="preserve"> </w:t>
      </w:r>
      <w:r w:rsidR="00E65AFD" w:rsidRPr="00E6536F">
        <w:rPr>
          <w:rFonts w:ascii="Times New Roman" w:eastAsia="Times New Roman" w:hAnsi="Times New Roman" w:cs="Times New Roman"/>
          <w:b/>
          <w:color w:val="auto"/>
          <w:sz w:val="28"/>
          <w:szCs w:val="28"/>
          <w:lang w:bidi="ar-SA"/>
        </w:rPr>
        <w:t>СЕЛЬСКОГО ПОСЕЛЕНИЯ</w:t>
      </w: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ГРИБАНОВСКОГО МУНИЦИПАЛЬНОГО РАЙОНА</w:t>
      </w: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ВОРОНЕЖСКОЙ ОБЛАСТИ</w:t>
      </w: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ПОСТАНОВЛЕНИЕ</w:t>
      </w:r>
    </w:p>
    <w:p w:rsidR="00E65AFD" w:rsidRPr="00E6536F"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5526F4" w:rsidP="00D238E8">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r w:rsidR="00E65AFD" w:rsidRPr="00D238E8">
        <w:rPr>
          <w:rFonts w:ascii="Times New Roman" w:eastAsia="Times New Roman" w:hAnsi="Times New Roman" w:cs="Times New Roman"/>
          <w:color w:val="auto"/>
          <w:sz w:val="28"/>
          <w:szCs w:val="28"/>
          <w:lang w:bidi="ar-SA"/>
        </w:rPr>
        <w:t>с</w:t>
      </w:r>
      <w:proofErr w:type="gramStart"/>
      <w:r w:rsidR="00E65AFD" w:rsidRPr="00D238E8">
        <w:rPr>
          <w:rFonts w:ascii="Times New Roman" w:eastAsia="Times New Roman" w:hAnsi="Times New Roman" w:cs="Times New Roman"/>
          <w:color w:val="auto"/>
          <w:sz w:val="28"/>
          <w:szCs w:val="28"/>
          <w:lang w:bidi="ar-SA"/>
        </w:rPr>
        <w:t>.</w:t>
      </w:r>
      <w:r w:rsidR="00676337">
        <w:rPr>
          <w:rFonts w:ascii="Times New Roman" w:eastAsia="Times New Roman" w:hAnsi="Times New Roman" w:cs="Times New Roman"/>
          <w:color w:val="auto"/>
          <w:sz w:val="28"/>
          <w:szCs w:val="28"/>
          <w:lang w:bidi="ar-SA"/>
        </w:rPr>
        <w:t>Н</w:t>
      </w:r>
      <w:proofErr w:type="gramEnd"/>
      <w:r w:rsidR="00676337">
        <w:rPr>
          <w:rFonts w:ascii="Times New Roman" w:eastAsia="Times New Roman" w:hAnsi="Times New Roman" w:cs="Times New Roman"/>
          <w:color w:val="auto"/>
          <w:sz w:val="28"/>
          <w:szCs w:val="28"/>
          <w:lang w:bidi="ar-SA"/>
        </w:rPr>
        <w:t>овогольское</w:t>
      </w:r>
      <w:proofErr w:type="spellEnd"/>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676337">
        <w:rPr>
          <w:rFonts w:ascii="Times New Roman" w:hAnsi="Times New Roman" w:cs="Times New Roman"/>
          <w:sz w:val="28"/>
          <w:szCs w:val="28"/>
        </w:rPr>
        <w:t>Новогольского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676337">
        <w:rPr>
          <w:rFonts w:ascii="Times New Roman" w:hAnsi="Times New Roman" w:cs="Times New Roman"/>
          <w:sz w:val="28"/>
          <w:szCs w:val="28"/>
        </w:rPr>
        <w:t>Новогольского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w:t>
      </w:r>
      <w:r w:rsidR="00EF2C36" w:rsidRPr="00D238E8">
        <w:rPr>
          <w:rFonts w:ascii="Times New Roman" w:hAnsi="Times New Roman" w:cs="Times New Roman"/>
          <w:sz w:val="28"/>
          <w:szCs w:val="28"/>
        </w:rPr>
        <w:lastRenderedPageBreak/>
        <w:t>сервитута</w:t>
      </w:r>
      <w:r w:rsidR="00C77DB0" w:rsidRPr="00D238E8">
        <w:rPr>
          <w:rFonts w:ascii="Times New Roman" w:hAnsi="Times New Roman" w:cs="Times New Roman"/>
          <w:sz w:val="28"/>
          <w:szCs w:val="28"/>
        </w:rPr>
        <w:t xml:space="preserve">» на территории </w:t>
      </w:r>
      <w:r w:rsidR="00676337">
        <w:rPr>
          <w:rFonts w:ascii="Times New Roman" w:hAnsi="Times New Roman" w:cs="Times New Roman"/>
          <w:sz w:val="28"/>
          <w:szCs w:val="28"/>
        </w:rPr>
        <w:t>Новогольского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676337">
        <w:rPr>
          <w:rFonts w:ascii="Times New Roman" w:hAnsi="Times New Roman" w:cs="Times New Roman"/>
          <w:sz w:val="28"/>
          <w:szCs w:val="28"/>
        </w:rPr>
        <w:t>Новогольского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F4349A" w:rsidP="00D238E8">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sz w:val="28"/>
          <w:szCs w:val="28"/>
        </w:rPr>
        <w:t>- от «1</w:t>
      </w:r>
      <w:r w:rsidR="00676337">
        <w:rPr>
          <w:rFonts w:ascii="Times New Roman" w:hAnsi="Times New Roman" w:cs="Times New Roman"/>
          <w:b w:val="0"/>
          <w:sz w:val="28"/>
          <w:szCs w:val="28"/>
        </w:rPr>
        <w:t>0</w:t>
      </w:r>
      <w:r>
        <w:rPr>
          <w:rFonts w:ascii="Times New Roman" w:hAnsi="Times New Roman" w:cs="Times New Roman"/>
          <w:b w:val="0"/>
          <w:sz w:val="28"/>
          <w:szCs w:val="28"/>
        </w:rPr>
        <w:t>» сентября</w:t>
      </w:r>
      <w:r w:rsidR="000E219B" w:rsidRPr="00D238E8">
        <w:rPr>
          <w:rFonts w:ascii="Times New Roman" w:hAnsi="Times New Roman" w:cs="Times New Roman"/>
          <w:b w:val="0"/>
          <w:sz w:val="28"/>
          <w:szCs w:val="28"/>
        </w:rPr>
        <w:t xml:space="preserve"> 2020</w:t>
      </w:r>
      <w:r>
        <w:rPr>
          <w:rFonts w:ascii="Times New Roman" w:hAnsi="Times New Roman" w:cs="Times New Roman"/>
          <w:b w:val="0"/>
          <w:sz w:val="28"/>
          <w:szCs w:val="28"/>
        </w:rPr>
        <w:t xml:space="preserve"> г. № 2</w:t>
      </w:r>
      <w:r w:rsidR="00676337">
        <w:rPr>
          <w:rFonts w:ascii="Times New Roman" w:hAnsi="Times New Roman" w:cs="Times New Roman"/>
          <w:b w:val="0"/>
          <w:sz w:val="28"/>
          <w:szCs w:val="28"/>
        </w:rPr>
        <w:t>4</w:t>
      </w:r>
      <w:r w:rsidR="004A0254"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676337">
        <w:rPr>
          <w:rFonts w:ascii="Times New Roman" w:hAnsi="Times New Roman" w:cs="Times New Roman"/>
          <w:b w:val="0"/>
          <w:sz w:val="28"/>
          <w:szCs w:val="28"/>
        </w:rPr>
        <w:t>Новогольского</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004A0254" w:rsidRPr="00D238E8">
        <w:rPr>
          <w:rFonts w:ascii="Times New Roman" w:hAnsi="Times New Roman" w:cs="Times New Roman"/>
          <w:sz w:val="28"/>
          <w:szCs w:val="28"/>
        </w:rPr>
        <w:t>;</w:t>
      </w:r>
    </w:p>
    <w:p w:rsidR="004A0254" w:rsidRPr="00D238E8" w:rsidRDefault="00F4349A"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от «1</w:t>
      </w:r>
      <w:r w:rsidR="00676337">
        <w:rPr>
          <w:rFonts w:ascii="Times New Roman" w:hAnsi="Times New Roman" w:cs="Times New Roman"/>
          <w:b w:val="0"/>
          <w:sz w:val="28"/>
          <w:szCs w:val="28"/>
        </w:rPr>
        <w:t>2</w:t>
      </w:r>
      <w:r>
        <w:rPr>
          <w:rFonts w:ascii="Times New Roman" w:hAnsi="Times New Roman" w:cs="Times New Roman"/>
          <w:b w:val="0"/>
          <w:sz w:val="28"/>
          <w:szCs w:val="28"/>
        </w:rPr>
        <w:t xml:space="preserve">»апреля </w:t>
      </w:r>
      <w:r w:rsidR="000E219B" w:rsidRPr="00D238E8">
        <w:rPr>
          <w:rFonts w:ascii="Times New Roman" w:hAnsi="Times New Roman" w:cs="Times New Roman"/>
          <w:b w:val="0"/>
          <w:sz w:val="28"/>
          <w:szCs w:val="28"/>
        </w:rPr>
        <w:t xml:space="preserve"> 2023 </w:t>
      </w:r>
      <w:r>
        <w:rPr>
          <w:rFonts w:ascii="Times New Roman" w:hAnsi="Times New Roman" w:cs="Times New Roman"/>
          <w:b w:val="0"/>
          <w:sz w:val="28"/>
          <w:szCs w:val="28"/>
        </w:rPr>
        <w:t>г. №1</w:t>
      </w:r>
      <w:r w:rsidR="00676337">
        <w:rPr>
          <w:rFonts w:ascii="Times New Roman" w:hAnsi="Times New Roman" w:cs="Times New Roman"/>
          <w:b w:val="0"/>
          <w:sz w:val="28"/>
          <w:szCs w:val="28"/>
        </w:rPr>
        <w:t>5</w:t>
      </w:r>
      <w:r w:rsidR="004A025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О внесении изменений в административный регламент администрации</w:t>
      </w:r>
      <w:r w:rsidR="005526F4" w:rsidRPr="005526F4">
        <w:rPr>
          <w:rFonts w:ascii="Times New Roman" w:hAnsi="Times New Roman" w:cs="Times New Roman"/>
          <w:b w:val="0"/>
          <w:sz w:val="28"/>
          <w:szCs w:val="28"/>
        </w:rPr>
        <w:t xml:space="preserve"> </w:t>
      </w:r>
      <w:r w:rsidR="00676337">
        <w:rPr>
          <w:rFonts w:ascii="Times New Roman" w:hAnsi="Times New Roman" w:cs="Times New Roman"/>
          <w:b w:val="0"/>
          <w:sz w:val="28"/>
          <w:szCs w:val="28"/>
        </w:rPr>
        <w:t>Новогольского</w:t>
      </w:r>
      <w:r w:rsidR="005526F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676337">
        <w:rPr>
          <w:rFonts w:ascii="Times New Roman" w:hAnsi="Times New Roman" w:cs="Times New Roman"/>
          <w:b w:val="0"/>
          <w:sz w:val="28"/>
          <w:szCs w:val="28"/>
        </w:rPr>
        <w:t>Новогольского</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w:t>
      </w:r>
      <w:r>
        <w:rPr>
          <w:rFonts w:ascii="Times New Roman" w:hAnsi="Times New Roman" w:cs="Times New Roman"/>
          <w:b w:val="0"/>
          <w:sz w:val="28"/>
          <w:szCs w:val="28"/>
        </w:rPr>
        <w:t>жской области от  1</w:t>
      </w:r>
      <w:r w:rsidR="00676337">
        <w:rPr>
          <w:rFonts w:ascii="Times New Roman" w:hAnsi="Times New Roman" w:cs="Times New Roman"/>
          <w:b w:val="0"/>
          <w:sz w:val="28"/>
          <w:szCs w:val="28"/>
        </w:rPr>
        <w:t>0</w:t>
      </w:r>
      <w:r>
        <w:rPr>
          <w:rFonts w:ascii="Times New Roman" w:hAnsi="Times New Roman" w:cs="Times New Roman"/>
          <w:b w:val="0"/>
          <w:sz w:val="28"/>
          <w:szCs w:val="28"/>
        </w:rPr>
        <w:t>.09. 2020 № 2</w:t>
      </w:r>
      <w:r w:rsidR="00676337">
        <w:rPr>
          <w:rFonts w:ascii="Times New Roman" w:hAnsi="Times New Roman" w:cs="Times New Roman"/>
          <w:b w:val="0"/>
          <w:sz w:val="28"/>
          <w:szCs w:val="28"/>
        </w:rPr>
        <w:t>4</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676337">
        <w:rPr>
          <w:rFonts w:ascii="Times New Roman" w:hAnsi="Times New Roman" w:cs="Times New Roman"/>
          <w:sz w:val="28"/>
          <w:szCs w:val="28"/>
        </w:rPr>
        <w:t>Новогольского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76337">
        <w:rPr>
          <w:rFonts w:ascii="Times New Roman" w:eastAsia="Times New Roman" w:hAnsi="Times New Roman" w:cs="Times New Roman"/>
          <w:color w:val="auto"/>
          <w:sz w:val="28"/>
          <w:szCs w:val="28"/>
          <w:lang w:bidi="ar-SA"/>
        </w:rPr>
        <w:t>Новогольского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67633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00676337">
              <w:rPr>
                <w:rFonts w:ascii="Times New Roman" w:hAnsi="Times New Roman" w:cs="Times New Roman"/>
                <w:color w:val="auto"/>
                <w:sz w:val="28"/>
                <w:szCs w:val="28"/>
              </w:rPr>
              <w:t>В.П.Лушников</w:t>
            </w:r>
            <w:proofErr w:type="spellEnd"/>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676337" w:rsidP="00D238E8">
      <w:pPr>
        <w:ind w:firstLine="709"/>
        <w:jc w:val="right"/>
        <w:rPr>
          <w:rFonts w:ascii="Times New Roman" w:eastAsia="Times New Roman" w:hAnsi="Times New Roman" w:cs="Times New Roman"/>
          <w:bCs/>
          <w:kern w:val="28"/>
          <w:sz w:val="28"/>
          <w:szCs w:val="28"/>
        </w:rPr>
      </w:pPr>
      <w:r>
        <w:rPr>
          <w:rFonts w:ascii="Times New Roman" w:hAnsi="Times New Roman" w:cs="Times New Roman"/>
          <w:sz w:val="28"/>
          <w:szCs w:val="28"/>
        </w:rPr>
        <w:t>Новогольского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676337">
        <w:rPr>
          <w:b/>
          <w:i w:val="0"/>
          <w:sz w:val="28"/>
          <w:szCs w:val="28"/>
        </w:rPr>
        <w:t>Новогольского</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676337">
        <w:t>Новогольского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676337">
        <w:rPr>
          <w:rFonts w:ascii="Times New Roman" w:hAnsi="Times New Roman" w:cs="Times New Roman"/>
          <w:sz w:val="28"/>
          <w:szCs w:val="28"/>
        </w:rPr>
        <w:t>Новогольского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676337">
        <w:rPr>
          <w:rFonts w:ascii="Times New Roman" w:hAnsi="Times New Roman" w:cs="Times New Roman"/>
          <w:sz w:val="28"/>
          <w:szCs w:val="28"/>
        </w:rPr>
        <w:t>Новогольского</w:t>
      </w:r>
      <w:r w:rsidR="005526F4" w:rsidRPr="00D238E8">
        <w:rPr>
          <w:rFonts w:ascii="Times New Roman" w:hAnsi="Times New Roman" w:cs="Times New Roman"/>
          <w:spacing w:val="7"/>
          <w:sz w:val="28"/>
          <w:szCs w:val="28"/>
        </w:rPr>
        <w:t xml:space="preserve"> </w:t>
      </w:r>
      <w:r w:rsidR="00E6536F">
        <w:rPr>
          <w:rFonts w:ascii="Times New Roman" w:hAnsi="Times New Roman" w:cs="Times New Roman"/>
          <w:spacing w:val="7"/>
          <w:sz w:val="28"/>
          <w:szCs w:val="28"/>
        </w:rPr>
        <w:t>(</w:t>
      </w:r>
      <w:r w:rsidRPr="00D238E8">
        <w:rPr>
          <w:rFonts w:ascii="Times New Roman" w:hAnsi="Times New Roman" w:cs="Times New Roman"/>
          <w:spacing w:val="7"/>
          <w:sz w:val="28"/>
          <w:szCs w:val="28"/>
        </w:rPr>
        <w:t>_</w:t>
      </w:r>
      <w:r w:rsidR="00E6536F" w:rsidRPr="00E6536F">
        <w:t xml:space="preserve"> </w:t>
      </w:r>
      <w:r w:rsidR="00E6536F" w:rsidRPr="00E6536F">
        <w:rPr>
          <w:rFonts w:ascii="Times New Roman" w:hAnsi="Times New Roman" w:cs="Times New Roman"/>
          <w:spacing w:val="7"/>
          <w:sz w:val="28"/>
          <w:szCs w:val="28"/>
        </w:rPr>
        <w:t>http://kirs-grib.ru.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r w:rsidRPr="00D238E8">
        <w:rPr>
          <w:rFonts w:ascii="Times New Roman" w:hAnsi="Times New Roman" w:cs="Times New Roman"/>
          <w:spacing w:val="7"/>
          <w:sz w:val="28"/>
          <w:szCs w:val="28"/>
          <w:lang w:val="en-US"/>
        </w:rPr>
        <w:t>ru</w:t>
      </w:r>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proofErr w:type="gram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r w:rsidRPr="00D238E8">
        <w:rPr>
          <w:rFonts w:ascii="Times New Roman" w:hAnsi="Times New Roman" w:cs="Times New Roman"/>
          <w:spacing w:val="7"/>
          <w:sz w:val="28"/>
          <w:szCs w:val="28"/>
          <w:lang w:val="en-US"/>
        </w:rPr>
        <w:t>ru</w:t>
      </w:r>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t xml:space="preserve">региональный портал, </w:t>
      </w:r>
      <w:r w:rsidRPr="00D238E8">
        <w:rPr>
          <w:rFonts w:ascii="Times New Roman" w:hAnsi="Times New Roman" w:cs="Times New Roman"/>
          <w:color w:val="auto"/>
          <w:spacing w:val="7"/>
          <w:sz w:val="28"/>
          <w:szCs w:val="28"/>
        </w:rPr>
        <w:t xml:space="preserve">РПГУ) </w:t>
      </w:r>
      <w:r w:rsidRPr="00D238E8">
        <w:rPr>
          <w:rFonts w:ascii="Times New Roman" w:hAnsi="Times New Roman" w:cs="Times New Roman"/>
          <w:color w:val="auto"/>
          <w:spacing w:val="7"/>
          <w:sz w:val="28"/>
          <w:szCs w:val="28"/>
        </w:rPr>
        <w:lastRenderedPageBreak/>
        <w:t xml:space="preserve">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lastRenderedPageBreak/>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б) о нормативных правовых актах, регулирующих вопросы </w:t>
      </w:r>
      <w:r w:rsidRPr="00D238E8">
        <w:rPr>
          <w:rFonts w:ascii="Times New Roman" w:hAnsi="Times New Roman" w:cs="Times New Roman"/>
          <w:spacing w:val="7"/>
          <w:sz w:val="28"/>
          <w:szCs w:val="28"/>
        </w:rPr>
        <w:lastRenderedPageBreak/>
        <w:t>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676337">
        <w:t>Новогольского</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Администрация обеспечивает предоставление Муниципальной услуги 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w:t>
      </w:r>
      <w:r w:rsidR="004A0254" w:rsidRPr="00D238E8">
        <w:lastRenderedPageBreak/>
        <w:t>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676337">
        <w:rPr>
          <w:rFonts w:ascii="Times New Roman" w:hAnsi="Times New Roman" w:cs="Times New Roman"/>
          <w:sz w:val="28"/>
          <w:szCs w:val="28"/>
        </w:rPr>
        <w:t>Новогольского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676337">
        <w:rPr>
          <w:rFonts w:ascii="Times New Roman" w:hAnsi="Times New Roman" w:cs="Times New Roman"/>
          <w:sz w:val="28"/>
          <w:szCs w:val="28"/>
        </w:rPr>
        <w:t>Новогольского</w:t>
      </w:r>
      <w:r w:rsidR="005526F4" w:rsidRPr="00D238E8">
        <w:rPr>
          <w:rFonts w:ascii="Times New Roman" w:eastAsia="Times New Roman" w:hAnsi="Times New Roman" w:cs="Times New Roman"/>
          <w:color w:val="auto"/>
          <w:sz w:val="28"/>
          <w:szCs w:val="28"/>
          <w:lang w:bidi="ar-SA"/>
        </w:rPr>
        <w:t xml:space="preserve"> </w:t>
      </w:r>
      <w:r w:rsidR="00F95CE5"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lastRenderedPageBreak/>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Федеральный закон от 06.10.2003 г. № 131-ФЗ «Об общих принципах 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lastRenderedPageBreak/>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E6536F" w:rsidRPr="00E6536F">
        <w:rPr>
          <w:sz w:val="28"/>
          <w:szCs w:val="28"/>
        </w:rPr>
        <w:t>kirs-grib.ru.</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676337">
        <w:rPr>
          <w:rFonts w:ascii="Times New Roman" w:hAnsi="Times New Roman" w:cs="Times New Roman"/>
          <w:sz w:val="28"/>
          <w:szCs w:val="28"/>
        </w:rPr>
        <w:t>Новогольского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676337">
        <w:rPr>
          <w:rFonts w:ascii="Times New Roman" w:hAnsi="Times New Roman"/>
          <w:sz w:val="28"/>
          <w:szCs w:val="28"/>
        </w:rPr>
        <w:t>Новогольского</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D238E8">
        <w:t>Администрации</w:t>
      </w:r>
      <w:proofErr w:type="gramEnd"/>
      <w:r w:rsidR="005F7140" w:rsidRPr="00D238E8">
        <w:t xml:space="preserve">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76337">
        <w:t>Новогольского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76337">
        <w:rPr>
          <w:sz w:val="28"/>
          <w:szCs w:val="28"/>
        </w:rPr>
        <w:t>Новогольского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0" w:name="p39"/>
      <w:bookmarkEnd w:id="0"/>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1" w:name="p43"/>
      <w:bookmarkEnd w:id="1"/>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2"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6"/>
      <w:r w:rsidRPr="00D238E8">
        <w:rPr>
          <w:rFonts w:ascii="Times New Roman" w:hAnsi="Times New Roman" w:cs="Times New Roman"/>
          <w:color w:val="auto"/>
          <w:sz w:val="28"/>
          <w:szCs w:val="28"/>
        </w:rPr>
        <w:t>досудебного (внесудебного) обжалования действий</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7"/>
      <w:r w:rsidRPr="00D238E8">
        <w:rPr>
          <w:rFonts w:ascii="Times New Roman" w:hAnsi="Times New Roman" w:cs="Times New Roman"/>
          <w:color w:val="auto"/>
          <w:sz w:val="28"/>
          <w:szCs w:val="28"/>
        </w:rPr>
        <w:t>(бездействия) и (или) решений, принятых (осуществленных)</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8"/>
      <w:r w:rsidRPr="00D238E8">
        <w:rPr>
          <w:rFonts w:ascii="Times New Roman" w:hAnsi="Times New Roman" w:cs="Times New Roman"/>
          <w:color w:val="auto"/>
          <w:sz w:val="28"/>
          <w:szCs w:val="28"/>
        </w:rPr>
        <w:t>в ходе предоставления муниципальной услуги</w:t>
      </w:r>
      <w:bookmarkEnd w:id="5"/>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 xml:space="preserve">Участок земли, который </w:t>
            </w:r>
            <w:r w:rsidRPr="00D238E8">
              <w:rPr>
                <w:rFonts w:ascii="Times New Roman" w:hAnsi="Times New Roman" w:cs="Times New Roman"/>
                <w:sz w:val="28"/>
                <w:szCs w:val="28"/>
              </w:rPr>
              <w:lastRenderedPageBreak/>
              <w:t>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1. </w:t>
            </w:r>
            <w:r w:rsidR="004A6F42" w:rsidRPr="00D238E8">
              <w:rPr>
                <w:rFonts w:ascii="Times New Roman" w:hAnsi="Times New Roman" w:cs="Times New Roman"/>
                <w:sz w:val="28"/>
                <w:szCs w:val="28"/>
              </w:rPr>
              <w:t xml:space="preserve">Планируется использовать земли </w:t>
            </w:r>
            <w:r w:rsidR="004A6F42" w:rsidRPr="00D238E8">
              <w:rPr>
                <w:rFonts w:ascii="Times New Roman" w:hAnsi="Times New Roman" w:cs="Times New Roman"/>
                <w:sz w:val="28"/>
                <w:szCs w:val="28"/>
              </w:rPr>
              <w:lastRenderedPageBreak/>
              <w:t xml:space="preserve">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6" w:name="Par52"/>
      <w:bookmarkEnd w:id="6"/>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3"/>
      <w:bookmarkEnd w:id="7"/>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4"/>
      <w:bookmarkEnd w:id="8"/>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 порче 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уведомления о </w:t>
      </w:r>
      <w:r w:rsidRPr="00D238E8">
        <w:rPr>
          <w:rFonts w:eastAsiaTheme="minorHAnsi"/>
          <w:b w:val="0"/>
          <w:bCs/>
          <w:color w:val="auto"/>
          <w:szCs w:val="28"/>
          <w:lang w:val="ru-RU"/>
        </w:rPr>
        <w:lastRenderedPageBreak/>
        <w:t>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bookmarkStart w:id="9" w:name="_GoBack"/>
      <w:bookmarkEnd w:id="9"/>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подчистки и исправления текста, не заверенные в порядке, установленном </w:t>
            </w:r>
            <w:r w:rsidRPr="00D238E8">
              <w:rPr>
                <w:rFonts w:ascii="Times New Roman" w:eastAsiaTheme="minorHAnsi" w:hAnsi="Times New Roman" w:cs="Times New Roman"/>
                <w:iCs/>
                <w:color w:val="auto"/>
                <w:sz w:val="28"/>
                <w:szCs w:val="28"/>
                <w:lang w:eastAsia="en-US" w:bidi="ar-SA"/>
              </w:rPr>
              <w:lastRenderedPageBreak/>
              <w:t>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исчерпывающий перечень документов, </w:t>
            </w:r>
            <w:r w:rsidRPr="00D238E8">
              <w:rPr>
                <w:rFonts w:ascii="Times New Roman" w:eastAsiaTheme="minorHAnsi" w:hAnsi="Times New Roman" w:cs="Times New Roman"/>
                <w:iCs/>
                <w:color w:val="auto"/>
                <w:sz w:val="28"/>
                <w:szCs w:val="28"/>
                <w:lang w:eastAsia="en-US" w:bidi="ar-SA"/>
              </w:rPr>
              <w:lastRenderedPageBreak/>
              <w:t>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5526F4" w:rsidRDefault="005526F4" w:rsidP="005526F4">
      <w:pPr>
        <w:widowControl/>
        <w:jc w:val="both"/>
        <w:rPr>
          <w:rFonts w:ascii="Times New Roman" w:eastAsiaTheme="minorHAnsi" w:hAnsi="Times New Roman" w:cs="Times New Roman"/>
          <w:iCs/>
          <w:color w:val="auto"/>
          <w:sz w:val="28"/>
          <w:szCs w:val="28"/>
          <w:lang w:eastAsia="en-US" w:bidi="ar-SA"/>
        </w:rPr>
      </w:pPr>
    </w:p>
    <w:p w:rsidR="005526F4" w:rsidRDefault="005526F4" w:rsidP="005526F4">
      <w:pPr>
        <w:widowControl/>
        <w:jc w:val="both"/>
        <w:rPr>
          <w:rFonts w:ascii="Times New Roman" w:eastAsiaTheme="minorHAnsi" w:hAnsi="Times New Roman" w:cs="Times New Roman"/>
          <w:iCs/>
          <w:color w:val="auto"/>
          <w:sz w:val="28"/>
          <w:szCs w:val="28"/>
          <w:lang w:eastAsia="en-US" w:bidi="ar-SA"/>
        </w:rPr>
      </w:pPr>
    </w:p>
    <w:p w:rsidR="005526F4" w:rsidRDefault="005526F4" w:rsidP="005526F4">
      <w:pPr>
        <w:widowControl/>
        <w:jc w:val="both"/>
        <w:rPr>
          <w:rFonts w:ascii="Times New Roman" w:eastAsiaTheme="minorHAnsi" w:hAnsi="Times New Roman" w:cs="Times New Roman"/>
          <w:iCs/>
          <w:color w:val="auto"/>
          <w:sz w:val="28"/>
          <w:szCs w:val="28"/>
          <w:lang w:eastAsia="en-US" w:bidi="ar-SA"/>
        </w:rPr>
      </w:pPr>
    </w:p>
    <w:p w:rsidR="004A0254" w:rsidRPr="005526F4" w:rsidRDefault="005526F4" w:rsidP="005526F4">
      <w:pPr>
        <w:widowControl/>
        <w:jc w:val="both"/>
        <w:rPr>
          <w:rFonts w:ascii="Times New Roman" w:hAnsi="Times New Roman" w:cs="Times New Roman"/>
          <w:sz w:val="28"/>
          <w:szCs w:val="28"/>
        </w:rPr>
      </w:pPr>
      <w:r>
        <w:rPr>
          <w:rFonts w:ascii="Times New Roman" w:eastAsiaTheme="minorHAnsi" w:hAnsi="Times New Roman" w:cs="Times New Roman"/>
          <w:iCs/>
          <w:color w:val="auto"/>
          <w:sz w:val="28"/>
          <w:szCs w:val="28"/>
          <w:lang w:eastAsia="en-US" w:bidi="ar-SA"/>
        </w:rPr>
        <w:lastRenderedPageBreak/>
        <w:t xml:space="preserve">                                                                                                 </w:t>
      </w:r>
      <w:r w:rsidRPr="005526F4">
        <w:rPr>
          <w:rFonts w:ascii="Times New Roman" w:eastAsiaTheme="minorHAnsi" w:hAnsi="Times New Roman" w:cs="Times New Roman"/>
          <w:iCs/>
          <w:color w:val="auto"/>
          <w:sz w:val="28"/>
          <w:szCs w:val="28"/>
          <w:lang w:eastAsia="en-US" w:bidi="ar-SA"/>
        </w:rPr>
        <w:t>П</w:t>
      </w:r>
      <w:r w:rsidR="004A0254" w:rsidRPr="005526F4">
        <w:rPr>
          <w:rFonts w:ascii="Times New Roman" w:hAnsi="Times New Roman" w:cs="Times New Roman"/>
          <w:sz w:val="28"/>
          <w:szCs w:val="28"/>
        </w:rPr>
        <w:t xml:space="preserve">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D238E8" w:rsidRPr="00D238E8" w:rsidRDefault="00E46337" w:rsidP="005526F4">
      <w:pPr>
        <w:ind w:firstLine="709"/>
        <w:jc w:val="both"/>
        <w:rPr>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sectPr w:rsidR="00D238E8" w:rsidRPr="00D238E8" w:rsidSect="005526F4">
      <w:headerReference w:type="even" r:id="rId10"/>
      <w:headerReference w:type="default" r:id="rId11"/>
      <w:pgSz w:w="11900" w:h="16840"/>
      <w:pgMar w:top="1701"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A5" w:rsidRDefault="00CC76A5">
      <w:r>
        <w:separator/>
      </w:r>
    </w:p>
  </w:endnote>
  <w:endnote w:type="continuationSeparator" w:id="0">
    <w:p w:rsidR="00CC76A5" w:rsidRDefault="00CC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A5" w:rsidRDefault="00CC76A5">
      <w:r>
        <w:separator/>
      </w:r>
    </w:p>
  </w:footnote>
  <w:footnote w:type="continuationSeparator" w:id="0">
    <w:p w:rsidR="00CC76A5" w:rsidRDefault="00CC7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pPr>
      <w:pStyle w:val="af5"/>
      <w:jc w:val="center"/>
    </w:pPr>
  </w:p>
  <w:p w:rsidR="00812385" w:rsidRDefault="0081238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20377E"/>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526F4"/>
    <w:rsid w:val="0057577E"/>
    <w:rsid w:val="005F7140"/>
    <w:rsid w:val="00676337"/>
    <w:rsid w:val="00694136"/>
    <w:rsid w:val="006A0C3E"/>
    <w:rsid w:val="006A430B"/>
    <w:rsid w:val="006E2C63"/>
    <w:rsid w:val="006F74E2"/>
    <w:rsid w:val="0071099C"/>
    <w:rsid w:val="0072509C"/>
    <w:rsid w:val="007263DB"/>
    <w:rsid w:val="007319DC"/>
    <w:rsid w:val="00745366"/>
    <w:rsid w:val="00753AB4"/>
    <w:rsid w:val="00792C56"/>
    <w:rsid w:val="00793FFF"/>
    <w:rsid w:val="007C4BBF"/>
    <w:rsid w:val="007D679F"/>
    <w:rsid w:val="00812385"/>
    <w:rsid w:val="00832CE0"/>
    <w:rsid w:val="00842BA3"/>
    <w:rsid w:val="00853924"/>
    <w:rsid w:val="00873FC1"/>
    <w:rsid w:val="008906B4"/>
    <w:rsid w:val="008B51ED"/>
    <w:rsid w:val="008E02E8"/>
    <w:rsid w:val="0093593A"/>
    <w:rsid w:val="00941625"/>
    <w:rsid w:val="009A1C8D"/>
    <w:rsid w:val="009D662B"/>
    <w:rsid w:val="009F098E"/>
    <w:rsid w:val="00A025B2"/>
    <w:rsid w:val="00A148BD"/>
    <w:rsid w:val="00A371EE"/>
    <w:rsid w:val="00A62786"/>
    <w:rsid w:val="00A71FF4"/>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C76A5"/>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36F"/>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349A"/>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B375-32AA-42E0-975C-932769EF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17785</Words>
  <Characters>101380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Newgol</cp:lastModifiedBy>
  <cp:revision>76</cp:revision>
  <dcterms:created xsi:type="dcterms:W3CDTF">2023-05-21T20:46:00Z</dcterms:created>
  <dcterms:modified xsi:type="dcterms:W3CDTF">2023-08-30T06:39:00Z</dcterms:modified>
</cp:coreProperties>
</file>